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89" w:rsidRDefault="00487E26" w:rsidP="00487E26">
      <w:pPr>
        <w:pStyle w:val="Heading1"/>
        <w:tabs>
          <w:tab w:val="left" w:pos="2368"/>
          <w:tab w:val="left" w:pos="9852"/>
        </w:tabs>
        <w:spacing w:before="267"/>
        <w:jc w:val="center"/>
      </w:pPr>
      <w:proofErr w:type="gramStart"/>
      <w:r>
        <w:rPr>
          <w:color w:val="BA1319"/>
          <w:shd w:val="clear" w:color="auto" w:fill="E5D5B6"/>
        </w:rPr>
        <w:t xml:space="preserve">4:6 </w:t>
      </w:r>
      <w:r w:rsidR="00091689">
        <w:rPr>
          <w:color w:val="BA1319"/>
          <w:spacing w:val="-33"/>
          <w:shd w:val="clear" w:color="auto" w:fill="E5D5B6"/>
        </w:rPr>
        <w:t xml:space="preserve"> </w:t>
      </w:r>
      <w:r w:rsidR="00091689">
        <w:rPr>
          <w:color w:val="BA1319"/>
          <w:shd w:val="clear" w:color="auto" w:fill="E5D5B6"/>
        </w:rPr>
        <w:t>Universal</w:t>
      </w:r>
      <w:proofErr w:type="gramEnd"/>
      <w:r w:rsidR="00091689">
        <w:rPr>
          <w:color w:val="BA1319"/>
          <w:spacing w:val="-33"/>
          <w:shd w:val="clear" w:color="auto" w:fill="E5D5B6"/>
        </w:rPr>
        <w:t xml:space="preserve"> </w:t>
      </w:r>
      <w:r w:rsidR="00091689">
        <w:rPr>
          <w:color w:val="BA1319"/>
          <w:shd w:val="clear" w:color="auto" w:fill="E5D5B6"/>
        </w:rPr>
        <w:t>Human</w:t>
      </w:r>
      <w:r w:rsidR="00091689">
        <w:rPr>
          <w:color w:val="BA1319"/>
          <w:spacing w:val="-33"/>
          <w:shd w:val="clear" w:color="auto" w:fill="E5D5B6"/>
        </w:rPr>
        <w:t xml:space="preserve"> </w:t>
      </w:r>
      <w:r w:rsidR="00091689">
        <w:rPr>
          <w:color w:val="BA1319"/>
          <w:spacing w:val="-5"/>
          <w:shd w:val="clear" w:color="auto" w:fill="E5D5B6"/>
        </w:rPr>
        <w:t>Values</w:t>
      </w:r>
    </w:p>
    <w:p w:rsidR="00091689" w:rsidRDefault="00091689" w:rsidP="00091689">
      <w:pPr>
        <w:pStyle w:val="BodyText"/>
        <w:spacing w:before="7"/>
        <w:rPr>
          <w:rFonts w:ascii="Trebuchet MS"/>
          <w:sz w:val="35"/>
        </w:rPr>
      </w:pPr>
    </w:p>
    <w:p w:rsidR="00091689" w:rsidRDefault="00091689" w:rsidP="00091689">
      <w:pPr>
        <w:pStyle w:val="Heading3"/>
        <w:spacing w:before="1"/>
      </w:pPr>
      <w:r>
        <w:rPr>
          <w:color w:val="005AAA"/>
        </w:rPr>
        <w:t xml:space="preserve">Context with </w:t>
      </w:r>
      <w:proofErr w:type="gramStart"/>
      <w:r>
        <w:rPr>
          <w:color w:val="005AAA"/>
        </w:rPr>
        <w:t>Justification :</w:t>
      </w:r>
      <w:proofErr w:type="gramEnd"/>
    </w:p>
    <w:p w:rsidR="00091689" w:rsidRDefault="00091689" w:rsidP="00091689">
      <w:pPr>
        <w:pStyle w:val="BodyText"/>
        <w:spacing w:before="98" w:line="242" w:lineRule="auto"/>
        <w:ind w:left="826" w:right="220"/>
        <w:jc w:val="both"/>
      </w:pPr>
      <w:r>
        <w:rPr>
          <w:color w:val="231F20"/>
        </w:rPr>
        <w:t>Human</w:t>
      </w:r>
      <w:r>
        <w:rPr>
          <w:color w:val="231F20"/>
          <w:spacing w:val="-37"/>
        </w:rPr>
        <w:t xml:space="preserve"> </w:t>
      </w:r>
      <w:proofErr w:type="spellStart"/>
      <w:r>
        <w:rPr>
          <w:color w:val="231F20"/>
        </w:rPr>
        <w:t>civilisation</w:t>
      </w:r>
      <w:proofErr w:type="spellEnd"/>
      <w:r>
        <w:rPr>
          <w:color w:val="231F20"/>
          <w:spacing w:val="-37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known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values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cherishes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practices.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Across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various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times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and places,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sages,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saints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seers,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drawing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experience,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developed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practices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placed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central importance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values,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though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names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them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differed,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languages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varied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but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the spirit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same.</w:t>
      </w:r>
      <w:r>
        <w:rPr>
          <w:color w:val="231F20"/>
          <w:spacing w:val="-37"/>
        </w:rPr>
        <w:t xml:space="preserve"> </w:t>
      </w:r>
      <w:r>
        <w:rPr>
          <w:color w:val="212121"/>
        </w:rPr>
        <w:t>Universal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human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values</w:t>
      </w:r>
      <w:r>
        <w:rPr>
          <w:color w:val="212121"/>
          <w:spacing w:val="-36"/>
        </w:rPr>
        <w:t xml:space="preserve"> </w:t>
      </w:r>
      <w:r>
        <w:rPr>
          <w:color w:val="212121"/>
        </w:rPr>
        <w:t>are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values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that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human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beings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cherish</w:t>
      </w:r>
      <w:r>
        <w:rPr>
          <w:color w:val="212121"/>
          <w:spacing w:val="-36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hold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37"/>
        </w:rPr>
        <w:t xml:space="preserve"> </w:t>
      </w:r>
      <w:r>
        <w:rPr>
          <w:color w:val="212121"/>
        </w:rPr>
        <w:t>common consciously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otherwise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most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places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times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practice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them.</w:t>
      </w:r>
    </w:p>
    <w:p w:rsidR="00091689" w:rsidRDefault="00091689" w:rsidP="00091689">
      <w:pPr>
        <w:pStyle w:val="BodyText"/>
        <w:spacing w:before="176" w:line="242" w:lineRule="auto"/>
        <w:ind w:left="826" w:right="219"/>
        <w:jc w:val="both"/>
      </w:pPr>
      <w:r>
        <w:rPr>
          <w:color w:val="231F20"/>
        </w:rPr>
        <w:t>Renunciation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foundational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>value.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Renunciation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35"/>
        </w:rPr>
        <w:t xml:space="preserve"> </w:t>
      </w:r>
      <w:proofErr w:type="spellStart"/>
      <w:r>
        <w:rPr>
          <w:color w:val="231F20"/>
        </w:rPr>
        <w:t>greedlessness</w:t>
      </w:r>
      <w:proofErr w:type="spellEnd"/>
      <w:r>
        <w:rPr>
          <w:color w:val="231F20"/>
          <w:spacing w:val="-35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>two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preconditions: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 xml:space="preserve">love </w:t>
      </w:r>
      <w:r>
        <w:rPr>
          <w:color w:val="231F20"/>
        </w:rPr>
        <w:t>for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living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beings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absence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selfishness.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Renunciation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self-directed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but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other-directed 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life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forms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shapes,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welfare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all.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Renunciation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begins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selfishness ends. Renunciation to </w:t>
      </w:r>
      <w:r>
        <w:rPr>
          <w:color w:val="231F20"/>
          <w:spacing w:val="2"/>
        </w:rPr>
        <w:t xml:space="preserve">run </w:t>
      </w:r>
      <w:r>
        <w:rPr>
          <w:color w:val="231F20"/>
          <w:spacing w:val="-3"/>
        </w:rPr>
        <w:t xml:space="preserve">away </w:t>
      </w:r>
      <w:r>
        <w:rPr>
          <w:color w:val="231F20"/>
        </w:rPr>
        <w:t xml:space="preserve">from the problems of life is cowardice. Renunciation without action means parasitic life. </w:t>
      </w:r>
      <w:r>
        <w:rPr>
          <w:color w:val="231F20"/>
          <w:spacing w:val="-3"/>
        </w:rPr>
        <w:t xml:space="preserve">Also, </w:t>
      </w:r>
      <w:r>
        <w:rPr>
          <w:color w:val="231F20"/>
        </w:rPr>
        <w:t xml:space="preserve">service can be </w:t>
      </w:r>
      <w:proofErr w:type="spellStart"/>
      <w:r>
        <w:rPr>
          <w:color w:val="231F20"/>
        </w:rPr>
        <w:t>practised</w:t>
      </w:r>
      <w:proofErr w:type="spellEnd"/>
      <w:r>
        <w:rPr>
          <w:color w:val="231F20"/>
        </w:rPr>
        <w:t xml:space="preserve"> only when renunciation with action </w:t>
      </w:r>
      <w:r>
        <w:rPr>
          <w:color w:val="231F20"/>
          <w:spacing w:val="-3"/>
          <w:w w:val="95"/>
        </w:rPr>
        <w:t>begins.</w:t>
      </w:r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Unegoistical</w:t>
      </w:r>
      <w:proofErr w:type="spellEnd"/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service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is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inconceivable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without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renunciation;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and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true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service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is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possible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 xml:space="preserve">only </w:t>
      </w:r>
      <w:r>
        <w:rPr>
          <w:color w:val="231F20"/>
        </w:rPr>
        <w:t>through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3"/>
        </w:rPr>
        <w:t>love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compassion.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Life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death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eternal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truths,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so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truth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fact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truth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 xml:space="preserve">as </w:t>
      </w:r>
      <w:r>
        <w:rPr>
          <w:color w:val="231F20"/>
          <w:spacing w:val="-3"/>
        </w:rPr>
        <w:t>value.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Truth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exists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between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two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ends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life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death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pursued.</w:t>
      </w:r>
    </w:p>
    <w:p w:rsidR="00091689" w:rsidRDefault="00091689" w:rsidP="00091689">
      <w:pPr>
        <w:pStyle w:val="BodyText"/>
        <w:spacing w:before="181" w:line="242" w:lineRule="auto"/>
        <w:ind w:left="826" w:right="223"/>
        <w:jc w:val="both"/>
      </w:pPr>
      <w:r>
        <w:rPr>
          <w:b/>
          <w:color w:val="231F20"/>
        </w:rPr>
        <w:t>Truth,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  <w:spacing w:val="-3"/>
        </w:rPr>
        <w:t>Love,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</w:rPr>
        <w:t>Peace,</w:t>
      </w:r>
      <w:r>
        <w:rPr>
          <w:b/>
          <w:color w:val="231F20"/>
          <w:spacing w:val="-8"/>
        </w:rPr>
        <w:t xml:space="preserve"> </w:t>
      </w:r>
      <w:r>
        <w:rPr>
          <w:b/>
          <w:color w:val="231F20"/>
        </w:rPr>
        <w:t>Non-Violence</w:t>
      </w:r>
      <w:r>
        <w:rPr>
          <w:b/>
          <w:color w:val="231F20"/>
          <w:spacing w:val="-9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b/>
          <w:color w:val="231F20"/>
        </w:rPr>
        <w:t>Righteous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</w:rPr>
        <w:t>Conduct</w:t>
      </w:r>
      <w:r>
        <w:rPr>
          <w:b/>
          <w:color w:val="231F20"/>
          <w:spacing w:val="-8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Universal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Human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 xml:space="preserve">Values. </w:t>
      </w:r>
      <w:r>
        <w:rPr>
          <w:color w:val="231F20"/>
        </w:rPr>
        <w:t>Renunciation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(sacrifice),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Compassion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Service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commonly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acceptable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human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3"/>
        </w:rPr>
        <w:t xml:space="preserve">values, </w:t>
      </w:r>
      <w:r>
        <w:rPr>
          <w:color w:val="231F20"/>
        </w:rPr>
        <w:t xml:space="preserve">which at the operation level </w:t>
      </w:r>
      <w:r>
        <w:rPr>
          <w:color w:val="231F20"/>
          <w:spacing w:val="-3"/>
        </w:rPr>
        <w:t xml:space="preserve">have </w:t>
      </w:r>
      <w:r>
        <w:rPr>
          <w:color w:val="231F20"/>
        </w:rPr>
        <w:t xml:space="preserve">been named differently as </w:t>
      </w:r>
      <w:r>
        <w:rPr>
          <w:color w:val="231F20"/>
          <w:spacing w:val="-3"/>
        </w:rPr>
        <w:t xml:space="preserve">sincerity, </w:t>
      </w:r>
      <w:r>
        <w:rPr>
          <w:color w:val="231F20"/>
          <w:spacing w:val="-4"/>
        </w:rPr>
        <w:t xml:space="preserve">honesty, </w:t>
      </w:r>
      <w:r>
        <w:rPr>
          <w:color w:val="231F20"/>
        </w:rPr>
        <w:t xml:space="preserve">righteousness, </w:t>
      </w:r>
      <w:r>
        <w:rPr>
          <w:color w:val="231F20"/>
          <w:spacing w:val="-3"/>
        </w:rPr>
        <w:t>humility,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gratitude,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aspiration,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>prosperity,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non-violence,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trust,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faith,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forgiveness,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4"/>
        </w:rPr>
        <w:t>mercy,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peace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and so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on.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These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needed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well-being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individual,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society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humanity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ultimately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Peace in 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world.</w:t>
      </w:r>
    </w:p>
    <w:p w:rsidR="00091689" w:rsidRDefault="00091689" w:rsidP="00091689">
      <w:pPr>
        <w:pStyle w:val="BodyText"/>
        <w:spacing w:before="178" w:line="242" w:lineRule="auto"/>
        <w:ind w:left="826" w:right="224"/>
        <w:jc w:val="both"/>
      </w:pPr>
      <w:r>
        <w:rPr>
          <w:color w:val="231F20"/>
        </w:rPr>
        <w:t>This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aims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making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learners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conscious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universal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human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values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integral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manner, without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ignoring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aspects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needed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learner’s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personality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development.</w:t>
      </w:r>
    </w:p>
    <w:p w:rsidR="00091689" w:rsidRDefault="00091689" w:rsidP="00091689">
      <w:pPr>
        <w:pStyle w:val="Heading3"/>
        <w:spacing w:before="135"/>
      </w:pPr>
      <w:proofErr w:type="gramStart"/>
      <w:r>
        <w:rPr>
          <w:color w:val="005AAA"/>
        </w:rPr>
        <w:t>Objectives :</w:t>
      </w:r>
      <w:proofErr w:type="gramEnd"/>
    </w:p>
    <w:p w:rsidR="00091689" w:rsidRDefault="00091689" w:rsidP="00091689">
      <w:pPr>
        <w:pStyle w:val="BodyText"/>
        <w:spacing w:before="98" w:line="242" w:lineRule="auto"/>
        <w:ind w:left="826" w:right="227"/>
        <w:jc w:val="both"/>
      </w:pPr>
      <w:r>
        <w:rPr>
          <w:color w:val="231F20"/>
        </w:rPr>
        <w:t>The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present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deals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meaning,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purpose,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relevance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universal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human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values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how to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inculcate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practice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them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consciously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good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human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being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24"/>
        </w:rPr>
        <w:t xml:space="preserve"> </w:t>
      </w:r>
      <w:proofErr w:type="spellStart"/>
      <w:r>
        <w:rPr>
          <w:color w:val="231F20"/>
        </w:rPr>
        <w:t>realise</w:t>
      </w:r>
      <w:proofErr w:type="spellEnd"/>
      <w:r>
        <w:rPr>
          <w:color w:val="231F20"/>
          <w:spacing w:val="-23"/>
        </w:rPr>
        <w:t xml:space="preserve"> </w:t>
      </w:r>
      <w:r>
        <w:rPr>
          <w:color w:val="231F20"/>
          <w:spacing w:val="-5"/>
        </w:rPr>
        <w:t>one’s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potentials.</w:t>
      </w:r>
    </w:p>
    <w:p w:rsidR="00091689" w:rsidRDefault="00091689" w:rsidP="00091689">
      <w:pPr>
        <w:pStyle w:val="Heading3"/>
        <w:spacing w:before="80"/>
      </w:pPr>
      <w:r>
        <w:rPr>
          <w:color w:val="005AAA"/>
        </w:rPr>
        <w:t xml:space="preserve">Learning </w:t>
      </w:r>
      <w:proofErr w:type="gramStart"/>
      <w:r>
        <w:rPr>
          <w:color w:val="005AAA"/>
        </w:rPr>
        <w:t>outcomes :</w:t>
      </w:r>
      <w:proofErr w:type="gramEnd"/>
    </w:p>
    <w:p w:rsidR="00091689" w:rsidRDefault="00091689" w:rsidP="00091689">
      <w:pPr>
        <w:pStyle w:val="BodyText"/>
        <w:spacing w:before="98"/>
        <w:ind w:left="1046"/>
      </w:pPr>
      <w:r>
        <w:rPr>
          <w:color w:val="231F20"/>
        </w:rPr>
        <w:t>By the end of the course the learners will be able to:</w:t>
      </w:r>
    </w:p>
    <w:p w:rsidR="00091689" w:rsidRDefault="00091689" w:rsidP="00091689">
      <w:pPr>
        <w:pStyle w:val="ListParagraph"/>
        <w:numPr>
          <w:ilvl w:val="0"/>
          <w:numId w:val="7"/>
        </w:numPr>
        <w:tabs>
          <w:tab w:val="left" w:pos="1471"/>
          <w:tab w:val="left" w:pos="1472"/>
        </w:tabs>
        <w:spacing w:before="174" w:line="242" w:lineRule="auto"/>
        <w:ind w:right="222"/>
        <w:rPr>
          <w:sz w:val="24"/>
        </w:rPr>
      </w:pPr>
      <w:r>
        <w:rPr>
          <w:color w:val="231F20"/>
          <w:sz w:val="24"/>
        </w:rPr>
        <w:t>Know</w:t>
      </w:r>
      <w:r>
        <w:rPr>
          <w:color w:val="231F20"/>
          <w:spacing w:val="-37"/>
          <w:sz w:val="24"/>
        </w:rPr>
        <w:t xml:space="preserve"> </w:t>
      </w:r>
      <w:r>
        <w:rPr>
          <w:color w:val="231F20"/>
          <w:sz w:val="24"/>
        </w:rPr>
        <w:t>about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universal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human</w:t>
      </w:r>
      <w:r>
        <w:rPr>
          <w:color w:val="231F20"/>
          <w:spacing w:val="-37"/>
          <w:sz w:val="24"/>
        </w:rPr>
        <w:t xml:space="preserve"> </w:t>
      </w:r>
      <w:r>
        <w:rPr>
          <w:color w:val="231F20"/>
          <w:sz w:val="24"/>
        </w:rPr>
        <w:t>values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7"/>
          <w:sz w:val="24"/>
        </w:rPr>
        <w:t xml:space="preserve"> </w:t>
      </w:r>
      <w:r>
        <w:rPr>
          <w:color w:val="231F20"/>
          <w:sz w:val="24"/>
        </w:rPr>
        <w:t>understand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importance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-21"/>
          <w:sz w:val="24"/>
        </w:rPr>
        <w:t xml:space="preserve"> </w:t>
      </w:r>
      <w:r>
        <w:rPr>
          <w:color w:val="231F20"/>
          <w:sz w:val="24"/>
        </w:rPr>
        <w:t>values</w:t>
      </w:r>
      <w:r>
        <w:rPr>
          <w:color w:val="231F20"/>
          <w:spacing w:val="-37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individual, social circles, career path, and national</w:t>
      </w:r>
      <w:r>
        <w:rPr>
          <w:color w:val="231F20"/>
          <w:spacing w:val="-21"/>
          <w:sz w:val="24"/>
        </w:rPr>
        <w:t xml:space="preserve"> </w:t>
      </w:r>
      <w:r>
        <w:rPr>
          <w:color w:val="231F20"/>
          <w:sz w:val="24"/>
        </w:rPr>
        <w:t>life.</w:t>
      </w:r>
    </w:p>
    <w:p w:rsidR="00091689" w:rsidRDefault="00091689" w:rsidP="00091689">
      <w:pPr>
        <w:pStyle w:val="ListParagraph"/>
        <w:numPr>
          <w:ilvl w:val="0"/>
          <w:numId w:val="7"/>
        </w:numPr>
        <w:tabs>
          <w:tab w:val="left" w:pos="1471"/>
          <w:tab w:val="left" w:pos="1472"/>
        </w:tabs>
        <w:spacing w:before="60" w:line="242" w:lineRule="auto"/>
        <w:ind w:right="225"/>
        <w:rPr>
          <w:sz w:val="24"/>
        </w:rPr>
      </w:pPr>
      <w:r>
        <w:rPr>
          <w:color w:val="231F20"/>
          <w:sz w:val="24"/>
        </w:rPr>
        <w:t>Learn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case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studies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lives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great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successful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people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followed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29"/>
          <w:sz w:val="24"/>
        </w:rPr>
        <w:t xml:space="preserve"> </w:t>
      </w:r>
      <w:proofErr w:type="spellStart"/>
      <w:r>
        <w:rPr>
          <w:color w:val="231F20"/>
          <w:sz w:val="24"/>
        </w:rPr>
        <w:t>practised</w:t>
      </w:r>
      <w:proofErr w:type="spellEnd"/>
      <w:r>
        <w:rPr>
          <w:color w:val="231F20"/>
          <w:sz w:val="24"/>
        </w:rPr>
        <w:t xml:space="preserve"> human values and achieved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self-</w:t>
      </w:r>
      <w:proofErr w:type="spellStart"/>
      <w:r>
        <w:rPr>
          <w:color w:val="231F20"/>
          <w:sz w:val="24"/>
        </w:rPr>
        <w:t>actualisation</w:t>
      </w:r>
      <w:proofErr w:type="spellEnd"/>
      <w:r>
        <w:rPr>
          <w:color w:val="231F20"/>
          <w:sz w:val="24"/>
        </w:rPr>
        <w:t>.</w:t>
      </w:r>
    </w:p>
    <w:p w:rsidR="00091689" w:rsidRDefault="00091689" w:rsidP="00091689">
      <w:pPr>
        <w:pStyle w:val="ListParagraph"/>
        <w:numPr>
          <w:ilvl w:val="0"/>
          <w:numId w:val="7"/>
        </w:numPr>
        <w:tabs>
          <w:tab w:val="left" w:pos="1471"/>
          <w:tab w:val="left" w:pos="1472"/>
        </w:tabs>
        <w:spacing w:before="59"/>
        <w:ind w:hanging="429"/>
        <w:rPr>
          <w:sz w:val="24"/>
        </w:rPr>
      </w:pPr>
      <w:r>
        <w:rPr>
          <w:color w:val="231F20"/>
          <w:sz w:val="24"/>
        </w:rPr>
        <w:t>Become conscious practitioners of human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pacing w:val="-3"/>
          <w:sz w:val="24"/>
        </w:rPr>
        <w:t>values.</w:t>
      </w:r>
    </w:p>
    <w:p w:rsidR="00091689" w:rsidRDefault="00091689" w:rsidP="00091689">
      <w:pPr>
        <w:pStyle w:val="ListParagraph"/>
        <w:numPr>
          <w:ilvl w:val="0"/>
          <w:numId w:val="7"/>
        </w:numPr>
        <w:tabs>
          <w:tab w:val="left" w:pos="1471"/>
          <w:tab w:val="left" w:pos="1472"/>
        </w:tabs>
        <w:spacing w:before="61" w:line="242" w:lineRule="auto"/>
        <w:ind w:right="226"/>
        <w:rPr>
          <w:sz w:val="24"/>
        </w:rPr>
      </w:pPr>
      <w:proofErr w:type="spellStart"/>
      <w:r>
        <w:rPr>
          <w:color w:val="231F20"/>
          <w:sz w:val="24"/>
        </w:rPr>
        <w:t>Realise</w:t>
      </w:r>
      <w:proofErr w:type="spellEnd"/>
      <w:r>
        <w:rPr>
          <w:color w:val="231F20"/>
          <w:spacing w:val="-31"/>
          <w:sz w:val="24"/>
        </w:rPr>
        <w:t xml:space="preserve"> </w:t>
      </w:r>
      <w:r>
        <w:rPr>
          <w:color w:val="231F20"/>
          <w:sz w:val="24"/>
        </w:rPr>
        <w:t>their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potential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as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human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beings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conduct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themselves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properly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ways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the world.</w:t>
      </w:r>
    </w:p>
    <w:p w:rsidR="00091689" w:rsidRDefault="00091689" w:rsidP="00091689">
      <w:pPr>
        <w:pStyle w:val="Heading5"/>
        <w:spacing w:before="115"/>
      </w:pPr>
      <w:r>
        <w:rPr>
          <w:color w:val="008E84"/>
        </w:rPr>
        <w:t>Credit: 02</w:t>
      </w:r>
    </w:p>
    <w:p w:rsidR="00091689" w:rsidRDefault="00091689" w:rsidP="00091689">
      <w:pPr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>Duration: 30 Hours</w:t>
      </w:r>
    </w:p>
    <w:p w:rsidR="00091689" w:rsidRDefault="00091689" w:rsidP="00091689">
      <w:pPr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>Number &amp; Titles of Modules:</w:t>
      </w:r>
    </w:p>
    <w:p w:rsidR="00091689" w:rsidRDefault="00091689" w:rsidP="00091689">
      <w:pPr>
        <w:tabs>
          <w:tab w:val="left" w:pos="8746"/>
        </w:tabs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 xml:space="preserve">Module 1: </w:t>
      </w:r>
      <w:r>
        <w:rPr>
          <w:b/>
          <w:color w:val="008E84"/>
          <w:spacing w:val="-3"/>
          <w:sz w:val="24"/>
        </w:rPr>
        <w:t>Love</w:t>
      </w:r>
      <w:r>
        <w:rPr>
          <w:b/>
          <w:color w:val="008E84"/>
          <w:spacing w:val="-28"/>
          <w:sz w:val="24"/>
        </w:rPr>
        <w:t xml:space="preserve"> </w:t>
      </w:r>
      <w:r>
        <w:rPr>
          <w:b/>
          <w:color w:val="008E84"/>
          <w:sz w:val="24"/>
        </w:rPr>
        <w:t>&amp;</w:t>
      </w:r>
      <w:r>
        <w:rPr>
          <w:b/>
          <w:color w:val="008E84"/>
          <w:spacing w:val="-10"/>
          <w:sz w:val="24"/>
        </w:rPr>
        <w:t xml:space="preserve"> </w:t>
      </w:r>
      <w:r>
        <w:rPr>
          <w:b/>
          <w:color w:val="008E84"/>
          <w:sz w:val="24"/>
        </w:rPr>
        <w:t>Compassion</w:t>
      </w:r>
      <w:r>
        <w:rPr>
          <w:b/>
          <w:color w:val="008E84"/>
          <w:sz w:val="24"/>
        </w:rPr>
        <w:tab/>
        <w:t>5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tabs>
          <w:tab w:val="left" w:pos="8746"/>
        </w:tabs>
        <w:spacing w:before="60"/>
        <w:ind w:left="826"/>
        <w:rPr>
          <w:b/>
          <w:sz w:val="24"/>
        </w:rPr>
      </w:pPr>
      <w:r>
        <w:rPr>
          <w:b/>
          <w:color w:val="008E84"/>
          <w:sz w:val="24"/>
        </w:rPr>
        <w:t>Module</w:t>
      </w:r>
      <w:r>
        <w:rPr>
          <w:b/>
          <w:color w:val="008E84"/>
          <w:spacing w:val="-15"/>
          <w:sz w:val="24"/>
        </w:rPr>
        <w:t xml:space="preserve"> </w:t>
      </w:r>
      <w:r>
        <w:rPr>
          <w:b/>
          <w:color w:val="008E84"/>
          <w:sz w:val="24"/>
        </w:rPr>
        <w:t>2:</w:t>
      </w:r>
      <w:r>
        <w:rPr>
          <w:b/>
          <w:color w:val="008E84"/>
          <w:spacing w:val="-14"/>
          <w:sz w:val="24"/>
        </w:rPr>
        <w:t xml:space="preserve"> </w:t>
      </w:r>
      <w:r>
        <w:rPr>
          <w:b/>
          <w:color w:val="008E84"/>
          <w:sz w:val="24"/>
        </w:rPr>
        <w:t>Truth</w:t>
      </w:r>
      <w:r>
        <w:rPr>
          <w:b/>
          <w:color w:val="008E84"/>
          <w:sz w:val="24"/>
        </w:rPr>
        <w:tab/>
        <w:t>5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rPr>
          <w:sz w:val="24"/>
        </w:rPr>
        <w:sectPr w:rsidR="00091689">
          <w:pgSz w:w="12360" w:h="17300"/>
          <w:pgMar w:top="1400" w:right="1440" w:bottom="280" w:left="840" w:header="1175" w:footer="0" w:gutter="0"/>
          <w:cols w:space="720"/>
        </w:sectPr>
      </w:pPr>
    </w:p>
    <w:p w:rsidR="00091689" w:rsidRDefault="00091689" w:rsidP="00091689">
      <w:pPr>
        <w:tabs>
          <w:tab w:val="left" w:pos="8746"/>
        </w:tabs>
        <w:spacing w:before="181"/>
        <w:ind w:left="826"/>
        <w:rPr>
          <w:b/>
          <w:sz w:val="24"/>
        </w:rPr>
      </w:pPr>
      <w:r>
        <w:rPr>
          <w:b/>
          <w:color w:val="008E84"/>
          <w:sz w:val="24"/>
        </w:rPr>
        <w:lastRenderedPageBreak/>
        <w:t>Module 3:</w:t>
      </w:r>
      <w:r>
        <w:rPr>
          <w:b/>
          <w:color w:val="008E84"/>
          <w:spacing w:val="1"/>
          <w:sz w:val="24"/>
        </w:rPr>
        <w:t xml:space="preserve"> </w:t>
      </w:r>
      <w:r>
        <w:rPr>
          <w:b/>
          <w:color w:val="008E84"/>
          <w:sz w:val="24"/>
        </w:rPr>
        <w:t>Non-Violence</w:t>
      </w:r>
      <w:r>
        <w:rPr>
          <w:b/>
          <w:color w:val="008E84"/>
          <w:sz w:val="24"/>
        </w:rPr>
        <w:tab/>
        <w:t>5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tabs>
          <w:tab w:val="left" w:pos="8746"/>
        </w:tabs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>Module</w:t>
      </w:r>
      <w:r>
        <w:rPr>
          <w:b/>
          <w:color w:val="008E84"/>
          <w:spacing w:val="1"/>
          <w:sz w:val="24"/>
        </w:rPr>
        <w:t xml:space="preserve"> </w:t>
      </w:r>
      <w:r>
        <w:rPr>
          <w:b/>
          <w:color w:val="008E84"/>
          <w:sz w:val="24"/>
        </w:rPr>
        <w:t>4:</w:t>
      </w:r>
      <w:r>
        <w:rPr>
          <w:b/>
          <w:color w:val="008E84"/>
          <w:spacing w:val="2"/>
          <w:sz w:val="24"/>
        </w:rPr>
        <w:t xml:space="preserve"> </w:t>
      </w:r>
      <w:r>
        <w:rPr>
          <w:b/>
          <w:color w:val="008E84"/>
          <w:sz w:val="24"/>
        </w:rPr>
        <w:t>Righteousness</w:t>
      </w:r>
      <w:r>
        <w:rPr>
          <w:b/>
          <w:color w:val="008E84"/>
          <w:sz w:val="24"/>
        </w:rPr>
        <w:tab/>
        <w:t>5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tabs>
          <w:tab w:val="left" w:pos="8746"/>
        </w:tabs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>Module</w:t>
      </w:r>
      <w:r>
        <w:rPr>
          <w:b/>
          <w:color w:val="008E84"/>
          <w:spacing w:val="-5"/>
          <w:sz w:val="24"/>
        </w:rPr>
        <w:t xml:space="preserve"> </w:t>
      </w:r>
      <w:r>
        <w:rPr>
          <w:b/>
          <w:color w:val="008E84"/>
          <w:sz w:val="24"/>
        </w:rPr>
        <w:t>5:</w:t>
      </w:r>
      <w:r>
        <w:rPr>
          <w:b/>
          <w:color w:val="008E84"/>
          <w:spacing w:val="-4"/>
          <w:sz w:val="24"/>
        </w:rPr>
        <w:t xml:space="preserve"> </w:t>
      </w:r>
      <w:r>
        <w:rPr>
          <w:b/>
          <w:color w:val="008E84"/>
          <w:sz w:val="24"/>
        </w:rPr>
        <w:t>Peace</w:t>
      </w:r>
      <w:r>
        <w:rPr>
          <w:b/>
          <w:color w:val="008E84"/>
          <w:sz w:val="24"/>
        </w:rPr>
        <w:tab/>
        <w:t>4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tabs>
          <w:tab w:val="left" w:pos="8746"/>
        </w:tabs>
        <w:spacing w:before="61"/>
        <w:ind w:left="826"/>
        <w:rPr>
          <w:b/>
          <w:sz w:val="24"/>
        </w:rPr>
      </w:pPr>
      <w:r>
        <w:rPr>
          <w:b/>
          <w:color w:val="008E84"/>
          <w:sz w:val="24"/>
        </w:rPr>
        <w:t>Module</w:t>
      </w:r>
      <w:r>
        <w:rPr>
          <w:b/>
          <w:color w:val="008E84"/>
          <w:spacing w:val="-12"/>
          <w:sz w:val="24"/>
        </w:rPr>
        <w:t xml:space="preserve"> </w:t>
      </w:r>
      <w:r>
        <w:rPr>
          <w:b/>
          <w:color w:val="008E84"/>
          <w:sz w:val="24"/>
        </w:rPr>
        <w:t>6:</w:t>
      </w:r>
      <w:r>
        <w:rPr>
          <w:b/>
          <w:color w:val="008E84"/>
          <w:spacing w:val="-11"/>
          <w:sz w:val="24"/>
        </w:rPr>
        <w:t xml:space="preserve"> </w:t>
      </w:r>
      <w:r>
        <w:rPr>
          <w:b/>
          <w:color w:val="008E84"/>
          <w:sz w:val="24"/>
        </w:rPr>
        <w:t>Service</w:t>
      </w:r>
      <w:r>
        <w:rPr>
          <w:b/>
          <w:color w:val="008E84"/>
          <w:sz w:val="24"/>
        </w:rPr>
        <w:tab/>
        <w:t>3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tabs>
          <w:tab w:val="left" w:pos="8746"/>
        </w:tabs>
        <w:spacing w:before="60"/>
        <w:ind w:left="826"/>
        <w:rPr>
          <w:b/>
          <w:sz w:val="24"/>
        </w:rPr>
      </w:pPr>
      <w:r>
        <w:rPr>
          <w:b/>
          <w:color w:val="008E84"/>
          <w:sz w:val="24"/>
        </w:rPr>
        <w:t>Module 7:</w:t>
      </w:r>
      <w:r>
        <w:rPr>
          <w:b/>
          <w:color w:val="008E84"/>
          <w:spacing w:val="-24"/>
          <w:sz w:val="24"/>
        </w:rPr>
        <w:t xml:space="preserve"> </w:t>
      </w:r>
      <w:r>
        <w:rPr>
          <w:b/>
          <w:color w:val="008E84"/>
          <w:sz w:val="24"/>
        </w:rPr>
        <w:t>Renunciation</w:t>
      </w:r>
      <w:r>
        <w:rPr>
          <w:b/>
          <w:color w:val="008E84"/>
          <w:spacing w:val="-12"/>
          <w:sz w:val="24"/>
        </w:rPr>
        <w:t xml:space="preserve"> </w:t>
      </w:r>
      <w:r>
        <w:rPr>
          <w:b/>
          <w:color w:val="008E84"/>
          <w:sz w:val="24"/>
        </w:rPr>
        <w:t>(Sacrifice)</w:t>
      </w:r>
      <w:r>
        <w:rPr>
          <w:b/>
          <w:color w:val="008E84"/>
          <w:sz w:val="24"/>
        </w:rPr>
        <w:tab/>
        <w:t>3</w:t>
      </w:r>
      <w:r>
        <w:rPr>
          <w:b/>
          <w:color w:val="008E84"/>
          <w:spacing w:val="4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spacing w:before="41"/>
        <w:ind w:left="826"/>
        <w:rPr>
          <w:rFonts w:ascii="Trebuchet MS"/>
          <w:sz w:val="32"/>
        </w:rPr>
      </w:pPr>
      <w:r>
        <w:rPr>
          <w:rFonts w:ascii="Trebuchet MS"/>
          <w:color w:val="005AAA"/>
          <w:sz w:val="32"/>
        </w:rPr>
        <w:t xml:space="preserve">Module </w:t>
      </w:r>
      <w:proofErr w:type="gramStart"/>
      <w:r>
        <w:rPr>
          <w:rFonts w:ascii="Trebuchet MS"/>
          <w:color w:val="005AAA"/>
          <w:sz w:val="32"/>
        </w:rPr>
        <w:t>Outline :</w:t>
      </w:r>
      <w:proofErr w:type="gramEnd"/>
    </w:p>
    <w:p w:rsidR="00091689" w:rsidRDefault="00091689" w:rsidP="00091689">
      <w:pPr>
        <w:tabs>
          <w:tab w:val="left" w:pos="8238"/>
        </w:tabs>
        <w:spacing w:before="155"/>
        <w:ind w:left="319"/>
        <w:jc w:val="center"/>
        <w:rPr>
          <w:b/>
          <w:sz w:val="24"/>
        </w:rPr>
      </w:pPr>
      <w:r>
        <w:rPr>
          <w:b/>
          <w:color w:val="008E84"/>
          <w:sz w:val="24"/>
        </w:rPr>
        <w:t xml:space="preserve">Module 1: </w:t>
      </w:r>
      <w:r>
        <w:rPr>
          <w:b/>
          <w:color w:val="008E84"/>
          <w:spacing w:val="-3"/>
          <w:sz w:val="24"/>
        </w:rPr>
        <w:t>Love</w:t>
      </w:r>
      <w:r>
        <w:rPr>
          <w:b/>
          <w:color w:val="008E84"/>
          <w:spacing w:val="-28"/>
          <w:sz w:val="24"/>
        </w:rPr>
        <w:t xml:space="preserve"> </w:t>
      </w:r>
      <w:r>
        <w:rPr>
          <w:b/>
          <w:color w:val="008E84"/>
          <w:sz w:val="24"/>
        </w:rPr>
        <w:t>&amp;</w:t>
      </w:r>
      <w:r>
        <w:rPr>
          <w:b/>
          <w:color w:val="008E84"/>
          <w:spacing w:val="-10"/>
          <w:sz w:val="24"/>
        </w:rPr>
        <w:t xml:space="preserve"> </w:t>
      </w:r>
      <w:r>
        <w:rPr>
          <w:b/>
          <w:color w:val="008E84"/>
          <w:sz w:val="24"/>
        </w:rPr>
        <w:t>Compassion</w:t>
      </w:r>
      <w:r>
        <w:rPr>
          <w:b/>
          <w:color w:val="008E84"/>
          <w:sz w:val="24"/>
        </w:rPr>
        <w:tab/>
        <w:t>5</w:t>
      </w:r>
      <w:r>
        <w:rPr>
          <w:b/>
          <w:color w:val="008E84"/>
          <w:spacing w:val="1"/>
          <w:sz w:val="24"/>
        </w:rPr>
        <w:t xml:space="preserve"> </w:t>
      </w:r>
      <w:r>
        <w:rPr>
          <w:b/>
          <w:color w:val="008E84"/>
          <w:sz w:val="24"/>
        </w:rPr>
        <w:t>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041"/>
          <w:tab w:val="left" w:pos="2267"/>
        </w:tabs>
        <w:spacing w:before="118"/>
        <w:ind w:hanging="586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love?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Forms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love—for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self,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parents,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pacing w:val="-3"/>
          <w:sz w:val="24"/>
        </w:rPr>
        <w:t>family,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friend,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spouse,</w:t>
      </w:r>
    </w:p>
    <w:p w:rsidR="00091689" w:rsidRDefault="00091689" w:rsidP="00091689">
      <w:pPr>
        <w:pStyle w:val="BodyText"/>
        <w:spacing w:before="4"/>
        <w:ind w:left="1634"/>
        <w:jc w:val="center"/>
      </w:pPr>
      <w:proofErr w:type="gramStart"/>
      <w:r>
        <w:rPr>
          <w:color w:val="231F20"/>
        </w:rPr>
        <w:t>community</w:t>
      </w:r>
      <w:proofErr w:type="gramEnd"/>
      <w:r>
        <w:rPr>
          <w:color w:val="231F20"/>
        </w:rPr>
        <w:t>, nation, humanity and other beings, both for living and non-living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pacing w:val="-3"/>
          <w:sz w:val="24"/>
        </w:rPr>
        <w:t xml:space="preserve">Love </w:t>
      </w:r>
      <w:r>
        <w:rPr>
          <w:color w:val="231F20"/>
          <w:sz w:val="24"/>
        </w:rPr>
        <w:t>and compassion and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inter-relatedness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pacing w:val="-3"/>
          <w:sz w:val="24"/>
        </w:rPr>
        <w:t xml:space="preserve">Love, </w:t>
      </w:r>
      <w:r>
        <w:rPr>
          <w:color w:val="231F20"/>
          <w:sz w:val="24"/>
        </w:rPr>
        <w:t xml:space="preserve">compassion, </w:t>
      </w:r>
      <w:r>
        <w:rPr>
          <w:color w:val="231F20"/>
          <w:spacing w:val="-4"/>
          <w:sz w:val="24"/>
        </w:rPr>
        <w:t xml:space="preserve">empathy, </w:t>
      </w:r>
      <w:r>
        <w:rPr>
          <w:color w:val="231F20"/>
          <w:sz w:val="24"/>
        </w:rPr>
        <w:t>sympathy and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non-violence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15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practicing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compassion</w:t>
      </w:r>
      <w:r>
        <w:rPr>
          <w:color w:val="231F20"/>
          <w:spacing w:val="-15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pacing w:val="-3"/>
          <w:sz w:val="24"/>
        </w:rPr>
        <w:t>love.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literature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including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local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folklore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7"/>
        </w:tabs>
        <w:spacing w:before="32" w:line="242" w:lineRule="auto"/>
        <w:ind w:right="220"/>
        <w:jc w:val="both"/>
        <w:rPr>
          <w:sz w:val="24"/>
        </w:rPr>
      </w:pPr>
      <w:r>
        <w:rPr>
          <w:color w:val="231F20"/>
          <w:sz w:val="24"/>
        </w:rPr>
        <w:t xml:space="preserve">Practicing </w:t>
      </w:r>
      <w:r>
        <w:rPr>
          <w:color w:val="231F20"/>
          <w:spacing w:val="-3"/>
          <w:sz w:val="24"/>
        </w:rPr>
        <w:t xml:space="preserve">love </w:t>
      </w:r>
      <w:r>
        <w:rPr>
          <w:color w:val="231F20"/>
          <w:sz w:val="24"/>
        </w:rPr>
        <w:t xml:space="preserve">and compassion: What will learners learn gain if they practice </w:t>
      </w:r>
      <w:r>
        <w:rPr>
          <w:color w:val="231F20"/>
          <w:spacing w:val="-3"/>
          <w:sz w:val="24"/>
        </w:rPr>
        <w:t xml:space="preserve">love </w:t>
      </w:r>
      <w:r>
        <w:rPr>
          <w:color w:val="231F20"/>
          <w:sz w:val="24"/>
        </w:rPr>
        <w:t xml:space="preserve">and compassion? What 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 xml:space="preserve">practice </w:t>
      </w:r>
      <w:r>
        <w:rPr>
          <w:color w:val="231F20"/>
          <w:spacing w:val="-3"/>
          <w:sz w:val="24"/>
        </w:rPr>
        <w:t xml:space="preserve">love </w:t>
      </w:r>
      <w:r>
        <w:rPr>
          <w:color w:val="231F20"/>
          <w:sz w:val="24"/>
        </w:rPr>
        <w:t>and compassion?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Sharing learner’s individual and/or group</w:t>
      </w:r>
      <w:r>
        <w:rPr>
          <w:color w:val="231F20"/>
          <w:spacing w:val="-26"/>
          <w:sz w:val="24"/>
        </w:rPr>
        <w:t xml:space="preserve"> </w:t>
      </w:r>
      <w:r>
        <w:rPr>
          <w:color w:val="231F20"/>
          <w:sz w:val="24"/>
        </w:rPr>
        <w:t>experience(s)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091689" w:rsidRDefault="00091689" w:rsidP="00091689">
      <w:pPr>
        <w:pStyle w:val="Heading5"/>
        <w:tabs>
          <w:tab w:val="left" w:pos="8746"/>
        </w:tabs>
        <w:spacing w:before="146"/>
      </w:pPr>
      <w:r>
        <w:rPr>
          <w:color w:val="008E84"/>
        </w:rPr>
        <w:t>Module</w:t>
      </w:r>
      <w:r>
        <w:rPr>
          <w:color w:val="008E84"/>
          <w:spacing w:val="-15"/>
        </w:rPr>
        <w:t xml:space="preserve"> </w:t>
      </w:r>
      <w:r>
        <w:rPr>
          <w:color w:val="008E84"/>
        </w:rPr>
        <w:t>2:</w:t>
      </w:r>
      <w:r>
        <w:rPr>
          <w:color w:val="008E84"/>
          <w:spacing w:val="-14"/>
        </w:rPr>
        <w:t xml:space="preserve"> </w:t>
      </w:r>
      <w:r>
        <w:rPr>
          <w:color w:val="008E84"/>
        </w:rPr>
        <w:t>Truth</w:t>
      </w:r>
      <w:r>
        <w:rPr>
          <w:color w:val="008E84"/>
        </w:rPr>
        <w:tab/>
        <w:t>5 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17"/>
        <w:ind w:hanging="361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truth?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Universal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truth,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truth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as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pacing w:val="-2"/>
          <w:sz w:val="24"/>
        </w:rPr>
        <w:t>value,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truth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as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fact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pacing w:val="-3"/>
          <w:sz w:val="24"/>
        </w:rPr>
        <w:t>(veracity,</w:t>
      </w:r>
    </w:p>
    <w:p w:rsidR="00091689" w:rsidRDefault="00091689" w:rsidP="00091689">
      <w:pPr>
        <w:pStyle w:val="BodyText"/>
        <w:spacing w:before="4"/>
        <w:ind w:left="2266"/>
      </w:pPr>
      <w:proofErr w:type="gramStart"/>
      <w:r>
        <w:rPr>
          <w:color w:val="231F20"/>
        </w:rPr>
        <w:t>sincerity</w:t>
      </w:r>
      <w:proofErr w:type="gramEnd"/>
      <w:r>
        <w:rPr>
          <w:color w:val="231F20"/>
        </w:rPr>
        <w:t>, honesty among others)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practicing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this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value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literature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including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local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folklore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 w:line="242" w:lineRule="auto"/>
        <w:ind w:right="222"/>
        <w:rPr>
          <w:sz w:val="24"/>
        </w:rPr>
      </w:pPr>
      <w:r>
        <w:rPr>
          <w:color w:val="231F20"/>
          <w:sz w:val="24"/>
        </w:rPr>
        <w:t>Practicing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Truth: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will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learners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learn/gain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if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they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practice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truth?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 xml:space="preserve">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>practice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0"/>
        <w:ind w:hanging="361"/>
        <w:rPr>
          <w:sz w:val="24"/>
        </w:rPr>
      </w:pPr>
      <w:r>
        <w:rPr>
          <w:color w:val="231F20"/>
          <w:sz w:val="24"/>
        </w:rPr>
        <w:t>Learners’ individual and/or group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experience(s)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091689" w:rsidRDefault="00091689" w:rsidP="00091689">
      <w:pPr>
        <w:pStyle w:val="Heading5"/>
        <w:tabs>
          <w:tab w:val="left" w:pos="8746"/>
        </w:tabs>
        <w:spacing w:before="146"/>
      </w:pPr>
      <w:r>
        <w:rPr>
          <w:color w:val="008E84"/>
        </w:rPr>
        <w:t>Module 3:</w:t>
      </w:r>
      <w:r>
        <w:rPr>
          <w:color w:val="008E84"/>
          <w:spacing w:val="1"/>
        </w:rPr>
        <w:t xml:space="preserve"> </w:t>
      </w:r>
      <w:r>
        <w:rPr>
          <w:color w:val="008E84"/>
        </w:rPr>
        <w:t>Non-Violence</w:t>
      </w:r>
      <w:r>
        <w:rPr>
          <w:color w:val="008E84"/>
        </w:rPr>
        <w:tab/>
        <w:t>5 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44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non-violence?</w:t>
      </w:r>
      <w:r>
        <w:rPr>
          <w:color w:val="231F20"/>
          <w:spacing w:val="-44"/>
          <w:sz w:val="24"/>
        </w:rPr>
        <w:t xml:space="preserve"> </w:t>
      </w:r>
      <w:r>
        <w:rPr>
          <w:color w:val="231F20"/>
          <w:sz w:val="24"/>
        </w:rPr>
        <w:t>Its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need.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pacing w:val="-3"/>
          <w:sz w:val="24"/>
        </w:rPr>
        <w:t>Love,</w:t>
      </w:r>
      <w:r>
        <w:rPr>
          <w:color w:val="231F20"/>
          <w:spacing w:val="-44"/>
          <w:sz w:val="24"/>
        </w:rPr>
        <w:t xml:space="preserve"> </w:t>
      </w:r>
      <w:r>
        <w:rPr>
          <w:color w:val="231F20"/>
          <w:sz w:val="24"/>
        </w:rPr>
        <w:t>compassion,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empathy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sympathy</w:t>
      </w:r>
    </w:p>
    <w:p w:rsidR="00091689" w:rsidRDefault="00091689" w:rsidP="00091689">
      <w:pPr>
        <w:pStyle w:val="BodyText"/>
        <w:spacing w:before="4"/>
        <w:ind w:left="2266"/>
      </w:pPr>
      <w:proofErr w:type="gramStart"/>
      <w:r>
        <w:rPr>
          <w:color w:val="231F20"/>
        </w:rPr>
        <w:t>for</w:t>
      </w:r>
      <w:proofErr w:type="gramEnd"/>
      <w:r>
        <w:rPr>
          <w:color w:val="231F20"/>
        </w:rPr>
        <w:t xml:space="preserve"> others as pre-requisites for non-violence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43"/>
        <w:ind w:hanging="361"/>
        <w:rPr>
          <w:sz w:val="24"/>
        </w:rPr>
      </w:pPr>
      <w:r>
        <w:rPr>
          <w:color w:val="231F20"/>
          <w:sz w:val="24"/>
        </w:rPr>
        <w:t>Ahimsa as non-violence and</w:t>
      </w:r>
      <w:r>
        <w:rPr>
          <w:color w:val="231F20"/>
          <w:spacing w:val="-15"/>
          <w:sz w:val="24"/>
        </w:rPr>
        <w:t xml:space="preserve"> </w:t>
      </w:r>
      <w:r>
        <w:rPr>
          <w:color w:val="231F20"/>
          <w:sz w:val="24"/>
        </w:rPr>
        <w:t>non-killing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01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41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42"/>
          <w:sz w:val="24"/>
        </w:rPr>
        <w:t xml:space="preserve"> </w:t>
      </w:r>
      <w:proofErr w:type="spellStart"/>
      <w:r>
        <w:rPr>
          <w:color w:val="231F20"/>
          <w:sz w:val="24"/>
        </w:rPr>
        <w:t>organisations</w:t>
      </w:r>
      <w:proofErr w:type="spellEnd"/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41"/>
          <w:sz w:val="24"/>
        </w:rPr>
        <w:t xml:space="preserve"> </w:t>
      </w:r>
      <w:r>
        <w:rPr>
          <w:color w:val="231F20"/>
          <w:sz w:val="24"/>
        </w:rPr>
        <w:t>known</w:t>
      </w:r>
      <w:r>
        <w:rPr>
          <w:color w:val="231F20"/>
          <w:spacing w:val="43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their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commitment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to</w:t>
      </w:r>
      <w:r>
        <w:rPr>
          <w:color w:val="231F20"/>
          <w:spacing w:val="43"/>
          <w:sz w:val="24"/>
        </w:rPr>
        <w:t xml:space="preserve"> </w:t>
      </w:r>
      <w:r>
        <w:rPr>
          <w:color w:val="231F20"/>
          <w:sz w:val="24"/>
        </w:rPr>
        <w:t>non-</w:t>
      </w:r>
    </w:p>
    <w:p w:rsidR="00091689" w:rsidRDefault="00091689" w:rsidP="00091689">
      <w:pPr>
        <w:pStyle w:val="BodyText"/>
        <w:spacing w:before="4"/>
        <w:ind w:left="2266"/>
      </w:pPr>
      <w:proofErr w:type="gramStart"/>
      <w:r>
        <w:rPr>
          <w:color w:val="231F20"/>
        </w:rPr>
        <w:t>violence</w:t>
      </w:r>
      <w:proofErr w:type="gramEnd"/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00"/>
        <w:ind w:hanging="361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28"/>
          <w:sz w:val="24"/>
        </w:rPr>
        <w:t xml:space="preserve"> </w:t>
      </w:r>
      <w:r>
        <w:rPr>
          <w:color w:val="231F20"/>
          <w:sz w:val="24"/>
        </w:rPr>
        <w:t>about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non-violence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28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28"/>
          <w:sz w:val="24"/>
        </w:rPr>
        <w:t xml:space="preserve"> </w:t>
      </w:r>
      <w:r>
        <w:rPr>
          <w:color w:val="231F20"/>
          <w:sz w:val="24"/>
        </w:rPr>
        <w:t>literature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including</w:t>
      </w:r>
    </w:p>
    <w:p w:rsidR="00091689" w:rsidRDefault="00091689" w:rsidP="00091689">
      <w:pPr>
        <w:pStyle w:val="BodyText"/>
        <w:spacing w:before="4"/>
        <w:ind w:left="2266"/>
      </w:pPr>
      <w:proofErr w:type="gramStart"/>
      <w:r>
        <w:rPr>
          <w:color w:val="231F20"/>
        </w:rPr>
        <w:t>local</w:t>
      </w:r>
      <w:proofErr w:type="gramEnd"/>
      <w:r>
        <w:rPr>
          <w:color w:val="231F20"/>
        </w:rPr>
        <w:t xml:space="preserve"> folklore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  <w:tab w:val="left" w:pos="4798"/>
        </w:tabs>
        <w:spacing w:before="101" w:line="242" w:lineRule="auto"/>
        <w:ind w:right="224"/>
        <w:rPr>
          <w:sz w:val="24"/>
        </w:rPr>
      </w:pPr>
      <w:r>
        <w:rPr>
          <w:color w:val="231F20"/>
          <w:sz w:val="24"/>
        </w:rPr>
        <w:t>Practicing non-violence:</w:t>
      </w:r>
      <w:r>
        <w:rPr>
          <w:color w:val="231F20"/>
          <w:sz w:val="24"/>
        </w:rPr>
        <w:tab/>
        <w:t xml:space="preserve">What will learners learn/gain if they practice non- violence? What 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>practice</w:t>
      </w:r>
      <w:r>
        <w:rPr>
          <w:color w:val="231F20"/>
          <w:spacing w:val="-29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99"/>
        <w:ind w:hanging="361"/>
        <w:rPr>
          <w:sz w:val="24"/>
        </w:rPr>
      </w:pPr>
      <w:r>
        <w:rPr>
          <w:color w:val="231F20"/>
          <w:sz w:val="24"/>
        </w:rPr>
        <w:t>Sharing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learner’s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individual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and/or</w:t>
      </w:r>
      <w:r>
        <w:rPr>
          <w:color w:val="231F20"/>
          <w:spacing w:val="-15"/>
          <w:sz w:val="24"/>
        </w:rPr>
        <w:t xml:space="preserve"> </w:t>
      </w:r>
      <w:r>
        <w:rPr>
          <w:color w:val="231F20"/>
          <w:sz w:val="24"/>
        </w:rPr>
        <w:t>group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experience(s)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about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non-violence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00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00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091689" w:rsidRDefault="00091689" w:rsidP="00091689">
      <w:pPr>
        <w:rPr>
          <w:sz w:val="24"/>
        </w:rPr>
        <w:sectPr w:rsidR="00091689">
          <w:pgSz w:w="12360" w:h="17300"/>
          <w:pgMar w:top="1400" w:right="1440" w:bottom="280" w:left="840" w:header="1175" w:footer="0" w:gutter="0"/>
          <w:cols w:space="720"/>
        </w:sectPr>
      </w:pPr>
    </w:p>
    <w:p w:rsidR="00091689" w:rsidRDefault="00091689" w:rsidP="00091689">
      <w:pPr>
        <w:pStyle w:val="Heading5"/>
        <w:tabs>
          <w:tab w:val="left" w:pos="8746"/>
        </w:tabs>
        <w:spacing w:before="181"/>
      </w:pPr>
      <w:r>
        <w:rPr>
          <w:color w:val="008E84"/>
        </w:rPr>
        <w:lastRenderedPageBreak/>
        <w:t>Module</w:t>
      </w:r>
      <w:r>
        <w:rPr>
          <w:color w:val="008E84"/>
          <w:spacing w:val="1"/>
        </w:rPr>
        <w:t xml:space="preserve"> </w:t>
      </w:r>
      <w:r>
        <w:rPr>
          <w:color w:val="008E84"/>
        </w:rPr>
        <w:t>4:</w:t>
      </w:r>
      <w:r>
        <w:rPr>
          <w:color w:val="008E84"/>
          <w:spacing w:val="2"/>
        </w:rPr>
        <w:t xml:space="preserve"> </w:t>
      </w:r>
      <w:r>
        <w:rPr>
          <w:color w:val="008E84"/>
        </w:rPr>
        <w:t>Righteousness</w:t>
      </w:r>
      <w:r>
        <w:rPr>
          <w:color w:val="008E84"/>
        </w:rPr>
        <w:tab/>
        <w:t>5 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Introduction: What is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righteousness?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 xml:space="preserve">Righteousness and </w:t>
      </w:r>
      <w:r>
        <w:rPr>
          <w:i/>
          <w:color w:val="231F20"/>
          <w:sz w:val="24"/>
        </w:rPr>
        <w:t>dharma</w:t>
      </w:r>
      <w:r>
        <w:rPr>
          <w:color w:val="231F20"/>
          <w:sz w:val="24"/>
        </w:rPr>
        <w:t>, Righteousness and</w:t>
      </w:r>
      <w:r>
        <w:rPr>
          <w:color w:val="231F20"/>
          <w:spacing w:val="-32"/>
          <w:sz w:val="24"/>
        </w:rPr>
        <w:t xml:space="preserve"> </w:t>
      </w:r>
      <w:r>
        <w:rPr>
          <w:color w:val="231F20"/>
          <w:sz w:val="24"/>
        </w:rPr>
        <w:t>Propriety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practicing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righteousness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literature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including</w:t>
      </w:r>
      <w:r>
        <w:rPr>
          <w:color w:val="231F20"/>
          <w:spacing w:val="-35"/>
          <w:sz w:val="24"/>
        </w:rPr>
        <w:t xml:space="preserve"> </w:t>
      </w:r>
      <w:r>
        <w:rPr>
          <w:color w:val="231F20"/>
          <w:sz w:val="24"/>
        </w:rPr>
        <w:t>local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folklore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 w:line="242" w:lineRule="auto"/>
        <w:ind w:right="230"/>
        <w:rPr>
          <w:sz w:val="24"/>
        </w:rPr>
      </w:pPr>
      <w:r>
        <w:rPr>
          <w:color w:val="231F20"/>
          <w:w w:val="95"/>
          <w:sz w:val="24"/>
        </w:rPr>
        <w:t>Practicing</w:t>
      </w:r>
      <w:r>
        <w:rPr>
          <w:color w:val="231F20"/>
          <w:spacing w:val="-35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righteousness:</w:t>
      </w:r>
      <w:r>
        <w:rPr>
          <w:color w:val="231F20"/>
          <w:spacing w:val="-3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What</w:t>
      </w:r>
      <w:r>
        <w:rPr>
          <w:color w:val="231F20"/>
          <w:spacing w:val="-3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will</w:t>
      </w:r>
      <w:r>
        <w:rPr>
          <w:color w:val="231F20"/>
          <w:spacing w:val="-34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learners</w:t>
      </w:r>
      <w:r>
        <w:rPr>
          <w:color w:val="231F20"/>
          <w:spacing w:val="-3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learn/gain</w:t>
      </w:r>
      <w:r>
        <w:rPr>
          <w:color w:val="231F20"/>
          <w:spacing w:val="-3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if</w:t>
      </w:r>
      <w:r>
        <w:rPr>
          <w:color w:val="231F20"/>
          <w:spacing w:val="-3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they</w:t>
      </w:r>
      <w:r>
        <w:rPr>
          <w:color w:val="231F20"/>
          <w:spacing w:val="-35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practice</w:t>
      </w:r>
      <w:r>
        <w:rPr>
          <w:color w:val="231F20"/>
          <w:spacing w:val="-3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 xml:space="preserve">righteousness? </w:t>
      </w:r>
      <w:r>
        <w:rPr>
          <w:color w:val="231F20"/>
          <w:sz w:val="24"/>
        </w:rPr>
        <w:t xml:space="preserve">What 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>practice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0"/>
        <w:ind w:hanging="361"/>
        <w:rPr>
          <w:sz w:val="24"/>
        </w:rPr>
      </w:pPr>
      <w:r>
        <w:rPr>
          <w:color w:val="231F20"/>
          <w:sz w:val="24"/>
        </w:rPr>
        <w:t>Sharing learners’ individual and/or group</w:t>
      </w:r>
      <w:r>
        <w:rPr>
          <w:color w:val="231F20"/>
          <w:spacing w:val="-25"/>
          <w:sz w:val="24"/>
        </w:rPr>
        <w:t xml:space="preserve"> </w:t>
      </w:r>
      <w:r>
        <w:rPr>
          <w:color w:val="231F20"/>
          <w:sz w:val="24"/>
        </w:rPr>
        <w:t>experience(s)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091689" w:rsidRDefault="00091689" w:rsidP="00091689">
      <w:pPr>
        <w:pStyle w:val="Heading5"/>
        <w:tabs>
          <w:tab w:val="left" w:pos="8746"/>
        </w:tabs>
        <w:spacing w:before="33"/>
      </w:pPr>
      <w:r>
        <w:rPr>
          <w:color w:val="008E84"/>
        </w:rPr>
        <w:t>Module</w:t>
      </w:r>
      <w:r>
        <w:rPr>
          <w:color w:val="008E84"/>
          <w:spacing w:val="-5"/>
        </w:rPr>
        <w:t xml:space="preserve"> </w:t>
      </w:r>
      <w:r>
        <w:rPr>
          <w:color w:val="008E84"/>
        </w:rPr>
        <w:t>5:</w:t>
      </w:r>
      <w:r>
        <w:rPr>
          <w:color w:val="008E84"/>
          <w:spacing w:val="-4"/>
        </w:rPr>
        <w:t xml:space="preserve"> </w:t>
      </w:r>
      <w:r>
        <w:rPr>
          <w:color w:val="008E84"/>
        </w:rPr>
        <w:t>Peace</w:t>
      </w:r>
      <w:r>
        <w:rPr>
          <w:color w:val="008E84"/>
        </w:rPr>
        <w:tab/>
        <w:t>4</w:t>
      </w:r>
      <w:r>
        <w:rPr>
          <w:color w:val="008E84"/>
          <w:spacing w:val="-2"/>
        </w:rPr>
        <w:t xml:space="preserve"> </w:t>
      </w:r>
      <w:r>
        <w:rPr>
          <w:color w:val="008E84"/>
        </w:rPr>
        <w:t>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0"/>
        <w:ind w:hanging="361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peace?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Its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need,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relation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with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harmony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balance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0"/>
          <w:sz w:val="24"/>
        </w:rPr>
        <w:t xml:space="preserve"> </w:t>
      </w:r>
      <w:proofErr w:type="spellStart"/>
      <w:r>
        <w:rPr>
          <w:color w:val="231F20"/>
          <w:sz w:val="24"/>
        </w:rPr>
        <w:t>organisations</w:t>
      </w:r>
      <w:proofErr w:type="spellEnd"/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known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their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commitment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to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peace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about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peace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literature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including</w:t>
      </w:r>
      <w:r>
        <w:rPr>
          <w:color w:val="231F20"/>
          <w:spacing w:val="-15"/>
          <w:sz w:val="24"/>
        </w:rPr>
        <w:t xml:space="preserve"> </w:t>
      </w:r>
      <w:r>
        <w:rPr>
          <w:color w:val="231F20"/>
          <w:sz w:val="24"/>
        </w:rPr>
        <w:t>local</w:t>
      </w:r>
    </w:p>
    <w:p w:rsidR="00091689" w:rsidRDefault="00091689" w:rsidP="00091689">
      <w:pPr>
        <w:pStyle w:val="BodyText"/>
        <w:spacing w:before="4"/>
        <w:ind w:left="2266"/>
      </w:pPr>
      <w:proofErr w:type="gramStart"/>
      <w:r>
        <w:rPr>
          <w:color w:val="231F20"/>
        </w:rPr>
        <w:t>folklore</w:t>
      </w:r>
      <w:proofErr w:type="gramEnd"/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 w:line="242" w:lineRule="auto"/>
        <w:ind w:right="226"/>
        <w:rPr>
          <w:sz w:val="24"/>
        </w:rPr>
      </w:pPr>
      <w:r>
        <w:rPr>
          <w:color w:val="231F20"/>
          <w:sz w:val="24"/>
        </w:rPr>
        <w:t>Practicing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peace:</w:t>
      </w:r>
      <w:r>
        <w:rPr>
          <w:color w:val="231F20"/>
          <w:spacing w:val="20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will</w:t>
      </w:r>
      <w:r>
        <w:rPr>
          <w:color w:val="231F20"/>
          <w:spacing w:val="-19"/>
          <w:sz w:val="24"/>
        </w:rPr>
        <w:t xml:space="preserve"> </w:t>
      </w:r>
      <w:r>
        <w:rPr>
          <w:color w:val="231F20"/>
          <w:sz w:val="24"/>
        </w:rPr>
        <w:t>learners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learn/gain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if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they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practice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peace?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 xml:space="preserve">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>practice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1"/>
        <w:ind w:hanging="361"/>
        <w:rPr>
          <w:sz w:val="24"/>
        </w:rPr>
      </w:pPr>
      <w:r>
        <w:rPr>
          <w:color w:val="231F20"/>
          <w:sz w:val="24"/>
        </w:rPr>
        <w:t>Sharing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learner’s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individual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and/or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group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experience(s)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about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peace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3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32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091689" w:rsidRDefault="00091689" w:rsidP="00091689">
      <w:pPr>
        <w:pStyle w:val="Heading5"/>
        <w:tabs>
          <w:tab w:val="left" w:pos="8746"/>
        </w:tabs>
        <w:spacing w:before="32"/>
      </w:pPr>
      <w:r>
        <w:rPr>
          <w:color w:val="008E84"/>
        </w:rPr>
        <w:t>Module</w:t>
      </w:r>
      <w:r>
        <w:rPr>
          <w:color w:val="008E84"/>
          <w:spacing w:val="-12"/>
        </w:rPr>
        <w:t xml:space="preserve"> </w:t>
      </w:r>
      <w:r>
        <w:rPr>
          <w:color w:val="008E84"/>
        </w:rPr>
        <w:t>5:</w:t>
      </w:r>
      <w:r>
        <w:rPr>
          <w:color w:val="008E84"/>
          <w:spacing w:val="-11"/>
        </w:rPr>
        <w:t xml:space="preserve"> </w:t>
      </w:r>
      <w:r>
        <w:rPr>
          <w:color w:val="008E84"/>
        </w:rPr>
        <w:t>Service</w:t>
      </w:r>
      <w:r>
        <w:rPr>
          <w:color w:val="008E84"/>
        </w:rPr>
        <w:tab/>
        <w:t>3</w:t>
      </w:r>
      <w:r>
        <w:rPr>
          <w:color w:val="008E84"/>
          <w:spacing w:val="1"/>
        </w:rPr>
        <w:t xml:space="preserve"> </w:t>
      </w:r>
      <w:r>
        <w:rPr>
          <w:color w:val="008E84"/>
        </w:rPr>
        <w:t>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7"/>
        </w:tabs>
        <w:spacing w:before="174" w:line="242" w:lineRule="auto"/>
        <w:ind w:right="223"/>
        <w:jc w:val="both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service?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Forms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10"/>
          <w:sz w:val="24"/>
        </w:rPr>
        <w:t xml:space="preserve"> </w:t>
      </w:r>
      <w:r>
        <w:rPr>
          <w:color w:val="231F20"/>
          <w:sz w:val="24"/>
        </w:rPr>
        <w:t>service,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11"/>
          <w:sz w:val="24"/>
        </w:rPr>
        <w:t xml:space="preserve"> </w:t>
      </w:r>
      <w:r>
        <w:rPr>
          <w:color w:val="231F20"/>
          <w:sz w:val="24"/>
        </w:rPr>
        <w:t>self,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parents,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pacing w:val="-3"/>
          <w:sz w:val="24"/>
        </w:rPr>
        <w:t>family,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 xml:space="preserve">friend, spouse, </w:t>
      </w:r>
      <w:r>
        <w:rPr>
          <w:color w:val="231F20"/>
          <w:spacing w:val="-3"/>
          <w:sz w:val="24"/>
        </w:rPr>
        <w:t xml:space="preserve">community, </w:t>
      </w:r>
      <w:r>
        <w:rPr>
          <w:color w:val="231F20"/>
          <w:sz w:val="24"/>
        </w:rPr>
        <w:t>nation, humanity and other beings—living and non-living, persons in distress or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disaster.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7"/>
        </w:tabs>
        <w:spacing w:before="118"/>
        <w:ind w:hanging="361"/>
        <w:jc w:val="both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practicing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this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pacing w:val="-3"/>
          <w:sz w:val="24"/>
        </w:rPr>
        <w:t>value.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7"/>
        </w:tabs>
        <w:spacing w:before="117"/>
        <w:ind w:hanging="361"/>
        <w:jc w:val="both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9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21"/>
          <w:sz w:val="24"/>
        </w:rPr>
        <w:t xml:space="preserve"> </w:t>
      </w:r>
      <w:r>
        <w:rPr>
          <w:color w:val="231F20"/>
          <w:sz w:val="24"/>
        </w:rPr>
        <w:t>dealing</w:t>
      </w:r>
      <w:r>
        <w:rPr>
          <w:color w:val="231F20"/>
          <w:spacing w:val="-19"/>
          <w:sz w:val="24"/>
        </w:rPr>
        <w:t xml:space="preserve"> </w:t>
      </w:r>
      <w:r>
        <w:rPr>
          <w:color w:val="231F20"/>
          <w:sz w:val="24"/>
        </w:rPr>
        <w:t>with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instances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z w:val="24"/>
        </w:rPr>
        <w:t>of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service</w:t>
      </w:r>
      <w:r>
        <w:rPr>
          <w:color w:val="231F20"/>
          <w:spacing w:val="-19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20"/>
          <w:sz w:val="24"/>
        </w:rPr>
        <w:t xml:space="preserve"> </w:t>
      </w:r>
      <w:r>
        <w:rPr>
          <w:color w:val="231F20"/>
          <w:spacing w:val="-3"/>
          <w:sz w:val="24"/>
        </w:rPr>
        <w:t>history,</w:t>
      </w:r>
      <w:r>
        <w:rPr>
          <w:color w:val="231F20"/>
          <w:spacing w:val="-19"/>
          <w:sz w:val="24"/>
        </w:rPr>
        <w:t xml:space="preserve"> </w:t>
      </w:r>
      <w:r>
        <w:rPr>
          <w:color w:val="231F20"/>
          <w:sz w:val="24"/>
        </w:rPr>
        <w:t>literature</w:t>
      </w:r>
    </w:p>
    <w:p w:rsidR="00091689" w:rsidRDefault="00091689" w:rsidP="00091689">
      <w:pPr>
        <w:pStyle w:val="BodyText"/>
        <w:spacing w:before="4"/>
        <w:ind w:left="2266"/>
        <w:jc w:val="both"/>
      </w:pPr>
      <w:proofErr w:type="gramStart"/>
      <w:r>
        <w:rPr>
          <w:color w:val="231F20"/>
        </w:rPr>
        <w:t>including</w:t>
      </w:r>
      <w:proofErr w:type="gramEnd"/>
      <w:r>
        <w:rPr>
          <w:color w:val="231F20"/>
        </w:rPr>
        <w:t xml:space="preserve"> local folklore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17" w:line="242" w:lineRule="auto"/>
        <w:ind w:right="223"/>
        <w:rPr>
          <w:sz w:val="24"/>
        </w:rPr>
      </w:pPr>
      <w:r>
        <w:rPr>
          <w:color w:val="231F20"/>
          <w:sz w:val="24"/>
        </w:rPr>
        <w:t>Practicing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service: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>will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learners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>learn/gain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>gain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if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they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>practice</w:t>
      </w:r>
      <w:r>
        <w:rPr>
          <w:color w:val="231F20"/>
          <w:spacing w:val="-43"/>
          <w:sz w:val="24"/>
        </w:rPr>
        <w:t xml:space="preserve"> </w:t>
      </w:r>
      <w:r>
        <w:rPr>
          <w:color w:val="231F20"/>
          <w:sz w:val="24"/>
        </w:rPr>
        <w:t>service?</w:t>
      </w:r>
      <w:r>
        <w:rPr>
          <w:color w:val="231F20"/>
          <w:spacing w:val="-42"/>
          <w:sz w:val="24"/>
        </w:rPr>
        <w:t xml:space="preserve"> </w:t>
      </w:r>
      <w:r>
        <w:rPr>
          <w:color w:val="231F20"/>
          <w:sz w:val="24"/>
        </w:rPr>
        <w:t xml:space="preserve">What will learners lose if they </w:t>
      </w:r>
      <w:r>
        <w:rPr>
          <w:color w:val="231F20"/>
          <w:spacing w:val="-4"/>
          <w:sz w:val="24"/>
        </w:rPr>
        <w:t xml:space="preserve">don’t </w:t>
      </w:r>
      <w:r>
        <w:rPr>
          <w:color w:val="231F20"/>
          <w:sz w:val="24"/>
        </w:rPr>
        <w:t>practice</w:t>
      </w:r>
      <w:r>
        <w:rPr>
          <w:color w:val="231F20"/>
          <w:spacing w:val="9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16"/>
        <w:ind w:hanging="361"/>
        <w:rPr>
          <w:sz w:val="24"/>
        </w:rPr>
      </w:pPr>
      <w:r>
        <w:rPr>
          <w:color w:val="231F20"/>
          <w:sz w:val="24"/>
        </w:rPr>
        <w:t>Sharing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learners’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individual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and/or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group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experience(s)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regarding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service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487E26" w:rsidRDefault="00487E26" w:rsidP="00091689">
      <w:pPr>
        <w:pStyle w:val="Heading5"/>
        <w:tabs>
          <w:tab w:val="left" w:pos="8746"/>
        </w:tabs>
        <w:rPr>
          <w:color w:val="008E84"/>
        </w:rPr>
      </w:pPr>
    </w:p>
    <w:p w:rsidR="00487E26" w:rsidRDefault="00487E26" w:rsidP="00091689">
      <w:pPr>
        <w:pStyle w:val="Heading5"/>
        <w:tabs>
          <w:tab w:val="left" w:pos="8746"/>
        </w:tabs>
        <w:rPr>
          <w:color w:val="008E84"/>
        </w:rPr>
      </w:pPr>
    </w:p>
    <w:p w:rsidR="00487E26" w:rsidRDefault="00487E26" w:rsidP="00091689">
      <w:pPr>
        <w:pStyle w:val="Heading5"/>
        <w:tabs>
          <w:tab w:val="left" w:pos="8746"/>
        </w:tabs>
        <w:rPr>
          <w:color w:val="008E84"/>
        </w:rPr>
      </w:pPr>
    </w:p>
    <w:p w:rsidR="00091689" w:rsidRDefault="00091689" w:rsidP="00091689">
      <w:pPr>
        <w:pStyle w:val="Heading5"/>
        <w:tabs>
          <w:tab w:val="left" w:pos="8746"/>
        </w:tabs>
      </w:pPr>
      <w:r>
        <w:rPr>
          <w:color w:val="008E84"/>
        </w:rPr>
        <w:lastRenderedPageBreak/>
        <w:t>Module 6:</w:t>
      </w:r>
      <w:r>
        <w:rPr>
          <w:color w:val="008E84"/>
          <w:spacing w:val="-24"/>
        </w:rPr>
        <w:t xml:space="preserve"> </w:t>
      </w:r>
      <w:r>
        <w:rPr>
          <w:color w:val="008E84"/>
        </w:rPr>
        <w:t>Renunciation</w:t>
      </w:r>
      <w:r>
        <w:rPr>
          <w:color w:val="008E84"/>
          <w:spacing w:val="-12"/>
        </w:rPr>
        <w:t xml:space="preserve"> </w:t>
      </w:r>
      <w:r>
        <w:rPr>
          <w:color w:val="008E84"/>
        </w:rPr>
        <w:t>(Sacrifice)</w:t>
      </w:r>
      <w:r>
        <w:rPr>
          <w:color w:val="008E84"/>
        </w:rPr>
        <w:tab/>
        <w:t>3 Hours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117"/>
        <w:ind w:hanging="361"/>
        <w:rPr>
          <w:sz w:val="24"/>
        </w:rPr>
      </w:pPr>
      <w:r>
        <w:rPr>
          <w:color w:val="231F20"/>
          <w:sz w:val="24"/>
        </w:rPr>
        <w:t>Introduction: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is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renunciation?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Renunciation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6"/>
          <w:sz w:val="24"/>
        </w:rPr>
        <w:t xml:space="preserve"> </w:t>
      </w:r>
      <w:r>
        <w:rPr>
          <w:color w:val="231F20"/>
          <w:sz w:val="24"/>
        </w:rPr>
        <w:t>sacrifice.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z w:val="24"/>
        </w:rPr>
        <w:t>Self-restrain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and</w:t>
      </w:r>
    </w:p>
    <w:p w:rsidR="00091689" w:rsidRDefault="00091689" w:rsidP="00091689">
      <w:pPr>
        <w:pStyle w:val="BodyText"/>
        <w:spacing w:before="4"/>
        <w:ind w:left="2266"/>
      </w:pPr>
      <w:r>
        <w:rPr>
          <w:color w:val="231F20"/>
        </w:rPr>
        <w:t>Ways of overcoming greed. Renunciation with action as true renunciation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Individuals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practicing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this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pacing w:val="-3"/>
          <w:sz w:val="24"/>
        </w:rPr>
        <w:t>value.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0" w:line="242" w:lineRule="auto"/>
        <w:ind w:right="225"/>
        <w:rPr>
          <w:sz w:val="24"/>
        </w:rPr>
      </w:pPr>
      <w:r>
        <w:rPr>
          <w:color w:val="231F20"/>
          <w:sz w:val="24"/>
        </w:rPr>
        <w:t>Narratives</w:t>
      </w:r>
      <w:r>
        <w:rPr>
          <w:color w:val="231F20"/>
          <w:spacing w:val="-40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anecdotes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from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history</w:t>
      </w:r>
      <w:r>
        <w:rPr>
          <w:color w:val="231F20"/>
          <w:spacing w:val="-38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literature,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including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local</w:t>
      </w:r>
      <w:r>
        <w:rPr>
          <w:color w:val="231F20"/>
          <w:spacing w:val="-40"/>
          <w:sz w:val="24"/>
        </w:rPr>
        <w:t xml:space="preserve"> </w:t>
      </w:r>
      <w:r>
        <w:rPr>
          <w:color w:val="231F20"/>
          <w:sz w:val="24"/>
        </w:rPr>
        <w:t>folklore</w:t>
      </w:r>
      <w:r>
        <w:rPr>
          <w:color w:val="231F20"/>
          <w:spacing w:val="-38"/>
          <w:sz w:val="24"/>
        </w:rPr>
        <w:t xml:space="preserve"> </w:t>
      </w:r>
      <w:r>
        <w:rPr>
          <w:color w:val="231F20"/>
          <w:sz w:val="24"/>
        </w:rPr>
        <w:t>about individuals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who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remembered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their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sacrifice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renunciation.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0" w:line="242" w:lineRule="auto"/>
        <w:ind w:right="222"/>
        <w:rPr>
          <w:sz w:val="24"/>
        </w:rPr>
      </w:pPr>
      <w:r>
        <w:rPr>
          <w:color w:val="231F20"/>
          <w:sz w:val="24"/>
        </w:rPr>
        <w:t>Practicing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renunciation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sacrifice: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will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learners</w:t>
      </w:r>
      <w:r>
        <w:rPr>
          <w:color w:val="231F20"/>
          <w:spacing w:val="-38"/>
          <w:sz w:val="24"/>
        </w:rPr>
        <w:t xml:space="preserve"> </w:t>
      </w:r>
      <w:r>
        <w:rPr>
          <w:color w:val="231F20"/>
          <w:sz w:val="24"/>
        </w:rPr>
        <w:t>learn/gain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if</w:t>
      </w:r>
      <w:r>
        <w:rPr>
          <w:color w:val="231F20"/>
          <w:spacing w:val="-26"/>
          <w:sz w:val="24"/>
        </w:rPr>
        <w:t xml:space="preserve"> </w:t>
      </w:r>
      <w:r>
        <w:rPr>
          <w:color w:val="231F20"/>
          <w:sz w:val="24"/>
        </w:rPr>
        <w:t>they</w:t>
      </w:r>
      <w:r>
        <w:rPr>
          <w:color w:val="231F20"/>
          <w:spacing w:val="-39"/>
          <w:sz w:val="24"/>
        </w:rPr>
        <w:t xml:space="preserve"> </w:t>
      </w:r>
      <w:r>
        <w:rPr>
          <w:color w:val="231F20"/>
          <w:sz w:val="24"/>
        </w:rPr>
        <w:t>practice Renunciation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sacrifice?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What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will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learners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lose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if</w:t>
      </w:r>
      <w:r>
        <w:rPr>
          <w:color w:val="231F20"/>
          <w:spacing w:val="4"/>
          <w:sz w:val="24"/>
        </w:rPr>
        <w:t xml:space="preserve"> </w:t>
      </w:r>
      <w:r>
        <w:rPr>
          <w:color w:val="231F20"/>
          <w:sz w:val="24"/>
        </w:rPr>
        <w:t>they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pacing w:val="-4"/>
          <w:sz w:val="24"/>
        </w:rPr>
        <w:t>don’t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practice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it?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59"/>
        <w:ind w:hanging="361"/>
        <w:rPr>
          <w:sz w:val="24"/>
        </w:rPr>
      </w:pPr>
      <w:r>
        <w:rPr>
          <w:color w:val="231F20"/>
          <w:sz w:val="24"/>
        </w:rPr>
        <w:t>Sharing learners’ individual and/or group</w:t>
      </w:r>
      <w:r>
        <w:rPr>
          <w:color w:val="231F20"/>
          <w:spacing w:val="-25"/>
          <w:sz w:val="24"/>
        </w:rPr>
        <w:t xml:space="preserve"> </w:t>
      </w:r>
      <w:r>
        <w:rPr>
          <w:color w:val="231F20"/>
          <w:sz w:val="24"/>
        </w:rPr>
        <w:t>experience(s)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1"/>
        <w:ind w:hanging="361"/>
        <w:rPr>
          <w:sz w:val="24"/>
        </w:rPr>
      </w:pPr>
      <w:r>
        <w:rPr>
          <w:color w:val="231F20"/>
          <w:sz w:val="24"/>
        </w:rPr>
        <w:t>Simulated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situations</w:t>
      </w:r>
    </w:p>
    <w:p w:rsidR="00091689" w:rsidRDefault="00091689" w:rsidP="00091689">
      <w:pPr>
        <w:pStyle w:val="ListParagraph"/>
        <w:numPr>
          <w:ilvl w:val="1"/>
          <w:numId w:val="7"/>
        </w:numPr>
        <w:tabs>
          <w:tab w:val="left" w:pos="2266"/>
          <w:tab w:val="left" w:pos="2267"/>
        </w:tabs>
        <w:spacing w:before="60"/>
        <w:ind w:hanging="361"/>
        <w:rPr>
          <w:sz w:val="24"/>
        </w:rPr>
      </w:pPr>
      <w:r>
        <w:rPr>
          <w:color w:val="231F20"/>
          <w:sz w:val="24"/>
        </w:rPr>
        <w:t>Case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studies</w:t>
      </w:r>
    </w:p>
    <w:p w:rsidR="00CF13C6" w:rsidRDefault="00CF13C6"/>
    <w:sectPr w:rsidR="00CF13C6" w:rsidSect="00CF13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758F"/>
    <w:multiLevelType w:val="hybridMultilevel"/>
    <w:tmpl w:val="5BC0338A"/>
    <w:lvl w:ilvl="0" w:tplc="AAA60E50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78D066D8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FD9288C8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D1DED140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35C8B288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96B65948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7D1ADF1A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9196B4E8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DA7ED794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1">
    <w:nsid w:val="084F018A"/>
    <w:multiLevelType w:val="hybridMultilevel"/>
    <w:tmpl w:val="8B060216"/>
    <w:lvl w:ilvl="0" w:tplc="414A3A06">
      <w:start w:val="1"/>
      <w:numFmt w:val="lowerRoman"/>
      <w:lvlText w:val="%1."/>
      <w:lvlJc w:val="left"/>
      <w:pPr>
        <w:ind w:left="226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735ADC22"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2" w:tplc="C594505E">
      <w:numFmt w:val="bullet"/>
      <w:lvlText w:val="•"/>
      <w:lvlJc w:val="left"/>
      <w:pPr>
        <w:ind w:left="3823" w:hanging="360"/>
      </w:pPr>
      <w:rPr>
        <w:rFonts w:hint="default"/>
        <w:lang w:val="en-US" w:eastAsia="en-US" w:bidi="ar-SA"/>
      </w:rPr>
    </w:lvl>
    <w:lvl w:ilvl="3" w:tplc="8E8883C6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4" w:tplc="DC18166C">
      <w:numFmt w:val="bullet"/>
      <w:lvlText w:val="•"/>
      <w:lvlJc w:val="left"/>
      <w:pPr>
        <w:ind w:left="5387" w:hanging="360"/>
      </w:pPr>
      <w:rPr>
        <w:rFonts w:hint="default"/>
        <w:lang w:val="en-US" w:eastAsia="en-US" w:bidi="ar-SA"/>
      </w:rPr>
    </w:lvl>
    <w:lvl w:ilvl="5" w:tplc="A13611C4">
      <w:numFmt w:val="bullet"/>
      <w:lvlText w:val="•"/>
      <w:lvlJc w:val="left"/>
      <w:pPr>
        <w:ind w:left="6169" w:hanging="360"/>
      </w:pPr>
      <w:rPr>
        <w:rFonts w:hint="default"/>
        <w:lang w:val="en-US" w:eastAsia="en-US" w:bidi="ar-SA"/>
      </w:rPr>
    </w:lvl>
    <w:lvl w:ilvl="6" w:tplc="F2C2A18A">
      <w:numFmt w:val="bullet"/>
      <w:lvlText w:val="•"/>
      <w:lvlJc w:val="left"/>
      <w:pPr>
        <w:ind w:left="6951" w:hanging="360"/>
      </w:pPr>
      <w:rPr>
        <w:rFonts w:hint="default"/>
        <w:lang w:val="en-US" w:eastAsia="en-US" w:bidi="ar-SA"/>
      </w:rPr>
    </w:lvl>
    <w:lvl w:ilvl="7" w:tplc="9A4A837A">
      <w:numFmt w:val="bullet"/>
      <w:lvlText w:val="•"/>
      <w:lvlJc w:val="left"/>
      <w:pPr>
        <w:ind w:left="7733" w:hanging="360"/>
      </w:pPr>
      <w:rPr>
        <w:rFonts w:hint="default"/>
        <w:lang w:val="en-US" w:eastAsia="en-US" w:bidi="ar-SA"/>
      </w:rPr>
    </w:lvl>
    <w:lvl w:ilvl="8" w:tplc="6BFAB17E">
      <w:numFmt w:val="bullet"/>
      <w:lvlText w:val="•"/>
      <w:lvlJc w:val="left"/>
      <w:pPr>
        <w:ind w:left="8515" w:hanging="360"/>
      </w:pPr>
      <w:rPr>
        <w:rFonts w:hint="default"/>
        <w:lang w:val="en-US" w:eastAsia="en-US" w:bidi="ar-SA"/>
      </w:rPr>
    </w:lvl>
  </w:abstractNum>
  <w:abstractNum w:abstractNumId="2">
    <w:nsid w:val="0A5B7401"/>
    <w:multiLevelType w:val="hybridMultilevel"/>
    <w:tmpl w:val="4A226A5C"/>
    <w:lvl w:ilvl="0" w:tplc="E87A23FA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AE1A96A0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F9A84E4E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60786026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190AEE9C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8716D72E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BD1ECDA6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12E40DE8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FC3E7B4E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3">
    <w:nsid w:val="0BBF4DFA"/>
    <w:multiLevelType w:val="hybridMultilevel"/>
    <w:tmpl w:val="5AE8D48C"/>
    <w:lvl w:ilvl="0" w:tplc="75FE2BB8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7E9EDCD0">
      <w:start w:val="1"/>
      <w:numFmt w:val="lowerRoman"/>
      <w:lvlText w:val="%2."/>
      <w:lvlJc w:val="left"/>
      <w:pPr>
        <w:ind w:left="2266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2"/>
        <w:sz w:val="24"/>
        <w:szCs w:val="24"/>
        <w:lang w:val="en-US" w:eastAsia="en-US" w:bidi="ar-SA"/>
      </w:rPr>
    </w:lvl>
    <w:lvl w:ilvl="2" w:tplc="C05AF4DE">
      <w:numFmt w:val="bullet"/>
      <w:lvlText w:val="•"/>
      <w:lvlJc w:val="left"/>
      <w:pPr>
        <w:ind w:left="298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3" w:tplc="A1409D4A">
      <w:numFmt w:val="bullet"/>
      <w:lvlText w:val="•"/>
      <w:lvlJc w:val="left"/>
      <w:pPr>
        <w:ind w:left="3867" w:hanging="360"/>
      </w:pPr>
      <w:rPr>
        <w:rFonts w:hint="default"/>
        <w:lang w:val="en-US" w:eastAsia="en-US" w:bidi="ar-SA"/>
      </w:rPr>
    </w:lvl>
    <w:lvl w:ilvl="4" w:tplc="96F4904E">
      <w:numFmt w:val="bullet"/>
      <w:lvlText w:val="•"/>
      <w:lvlJc w:val="left"/>
      <w:pPr>
        <w:ind w:left="4754" w:hanging="360"/>
      </w:pPr>
      <w:rPr>
        <w:rFonts w:hint="default"/>
        <w:lang w:val="en-US" w:eastAsia="en-US" w:bidi="ar-SA"/>
      </w:rPr>
    </w:lvl>
    <w:lvl w:ilvl="5" w:tplc="8F7E8076">
      <w:numFmt w:val="bullet"/>
      <w:lvlText w:val="•"/>
      <w:lvlJc w:val="left"/>
      <w:pPr>
        <w:ind w:left="5642" w:hanging="360"/>
      </w:pPr>
      <w:rPr>
        <w:rFonts w:hint="default"/>
        <w:lang w:val="en-US" w:eastAsia="en-US" w:bidi="ar-SA"/>
      </w:rPr>
    </w:lvl>
    <w:lvl w:ilvl="6" w:tplc="9C5CF16C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7" w:tplc="80EA2146">
      <w:numFmt w:val="bullet"/>
      <w:lvlText w:val="•"/>
      <w:lvlJc w:val="left"/>
      <w:pPr>
        <w:ind w:left="7416" w:hanging="360"/>
      </w:pPr>
      <w:rPr>
        <w:rFonts w:hint="default"/>
        <w:lang w:val="en-US" w:eastAsia="en-US" w:bidi="ar-SA"/>
      </w:rPr>
    </w:lvl>
    <w:lvl w:ilvl="8" w:tplc="00B436F6">
      <w:numFmt w:val="bullet"/>
      <w:lvlText w:val="•"/>
      <w:lvlJc w:val="left"/>
      <w:pPr>
        <w:ind w:left="8304" w:hanging="360"/>
      </w:pPr>
      <w:rPr>
        <w:rFonts w:hint="default"/>
        <w:lang w:val="en-US" w:eastAsia="en-US" w:bidi="ar-SA"/>
      </w:rPr>
    </w:lvl>
  </w:abstractNum>
  <w:abstractNum w:abstractNumId="4">
    <w:nsid w:val="0F3877D9"/>
    <w:multiLevelType w:val="hybridMultilevel"/>
    <w:tmpl w:val="0BFC36B2"/>
    <w:lvl w:ilvl="0" w:tplc="C4800A78">
      <w:start w:val="1"/>
      <w:numFmt w:val="lowerLetter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FDA6622A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3BB01E4A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3CAABD4E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0CAA4602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435C8092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D0DC14E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9EA6F1A6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0428AC70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5">
    <w:nsid w:val="1D797372"/>
    <w:multiLevelType w:val="hybridMultilevel"/>
    <w:tmpl w:val="17E2BE54"/>
    <w:lvl w:ilvl="0" w:tplc="4B58063A">
      <w:start w:val="1"/>
      <w:numFmt w:val="decimal"/>
      <w:lvlText w:val="%1."/>
      <w:lvlJc w:val="left"/>
      <w:pPr>
        <w:ind w:left="615" w:hanging="454"/>
        <w:jc w:val="left"/>
      </w:pPr>
      <w:rPr>
        <w:rFonts w:ascii="Trebuchet MS" w:eastAsia="Trebuchet MS" w:hAnsi="Trebuchet MS" w:cs="Trebuchet MS" w:hint="default"/>
        <w:color w:val="231F20"/>
        <w:spacing w:val="-1"/>
        <w:w w:val="93"/>
        <w:sz w:val="21"/>
        <w:szCs w:val="21"/>
        <w:lang w:val="en-US" w:eastAsia="en-US" w:bidi="ar-SA"/>
      </w:rPr>
    </w:lvl>
    <w:lvl w:ilvl="1" w:tplc="3B4637DA">
      <w:numFmt w:val="bullet"/>
      <w:lvlText w:val="•"/>
      <w:lvlJc w:val="left"/>
      <w:pPr>
        <w:ind w:left="1073" w:hanging="454"/>
      </w:pPr>
      <w:rPr>
        <w:rFonts w:hint="default"/>
        <w:lang w:val="en-US" w:eastAsia="en-US" w:bidi="ar-SA"/>
      </w:rPr>
    </w:lvl>
    <w:lvl w:ilvl="2" w:tplc="2F146328">
      <w:numFmt w:val="bullet"/>
      <w:lvlText w:val="•"/>
      <w:lvlJc w:val="left"/>
      <w:pPr>
        <w:ind w:left="1526" w:hanging="454"/>
      </w:pPr>
      <w:rPr>
        <w:rFonts w:hint="default"/>
        <w:lang w:val="en-US" w:eastAsia="en-US" w:bidi="ar-SA"/>
      </w:rPr>
    </w:lvl>
    <w:lvl w:ilvl="3" w:tplc="94400052">
      <w:numFmt w:val="bullet"/>
      <w:lvlText w:val="•"/>
      <w:lvlJc w:val="left"/>
      <w:pPr>
        <w:ind w:left="1980" w:hanging="454"/>
      </w:pPr>
      <w:rPr>
        <w:rFonts w:hint="default"/>
        <w:lang w:val="en-US" w:eastAsia="en-US" w:bidi="ar-SA"/>
      </w:rPr>
    </w:lvl>
    <w:lvl w:ilvl="4" w:tplc="84BEE3A6">
      <w:numFmt w:val="bullet"/>
      <w:lvlText w:val="•"/>
      <w:lvlJc w:val="left"/>
      <w:pPr>
        <w:ind w:left="2433" w:hanging="454"/>
      </w:pPr>
      <w:rPr>
        <w:rFonts w:hint="default"/>
        <w:lang w:val="en-US" w:eastAsia="en-US" w:bidi="ar-SA"/>
      </w:rPr>
    </w:lvl>
    <w:lvl w:ilvl="5" w:tplc="18E44BA2">
      <w:numFmt w:val="bullet"/>
      <w:lvlText w:val="•"/>
      <w:lvlJc w:val="left"/>
      <w:pPr>
        <w:ind w:left="2887" w:hanging="454"/>
      </w:pPr>
      <w:rPr>
        <w:rFonts w:hint="default"/>
        <w:lang w:val="en-US" w:eastAsia="en-US" w:bidi="ar-SA"/>
      </w:rPr>
    </w:lvl>
    <w:lvl w:ilvl="6" w:tplc="F97CA180">
      <w:numFmt w:val="bullet"/>
      <w:lvlText w:val="•"/>
      <w:lvlJc w:val="left"/>
      <w:pPr>
        <w:ind w:left="3340" w:hanging="454"/>
      </w:pPr>
      <w:rPr>
        <w:rFonts w:hint="default"/>
        <w:lang w:val="en-US" w:eastAsia="en-US" w:bidi="ar-SA"/>
      </w:rPr>
    </w:lvl>
    <w:lvl w:ilvl="7" w:tplc="237A8268">
      <w:numFmt w:val="bullet"/>
      <w:lvlText w:val="•"/>
      <w:lvlJc w:val="left"/>
      <w:pPr>
        <w:ind w:left="3794" w:hanging="454"/>
      </w:pPr>
      <w:rPr>
        <w:rFonts w:hint="default"/>
        <w:lang w:val="en-US" w:eastAsia="en-US" w:bidi="ar-SA"/>
      </w:rPr>
    </w:lvl>
    <w:lvl w:ilvl="8" w:tplc="68BA2EB8">
      <w:numFmt w:val="bullet"/>
      <w:lvlText w:val="•"/>
      <w:lvlJc w:val="left"/>
      <w:pPr>
        <w:ind w:left="4247" w:hanging="454"/>
      </w:pPr>
      <w:rPr>
        <w:rFonts w:hint="default"/>
        <w:lang w:val="en-US" w:eastAsia="en-US" w:bidi="ar-SA"/>
      </w:rPr>
    </w:lvl>
  </w:abstractNum>
  <w:abstractNum w:abstractNumId="6">
    <w:nsid w:val="25EF7051"/>
    <w:multiLevelType w:val="hybridMultilevel"/>
    <w:tmpl w:val="51A6CCF8"/>
    <w:lvl w:ilvl="0" w:tplc="FA124570">
      <w:start w:val="1"/>
      <w:numFmt w:val="decimal"/>
      <w:lvlText w:val="%1."/>
      <w:lvlJc w:val="left"/>
      <w:pPr>
        <w:ind w:left="1052" w:hanging="226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5338FFD8">
      <w:start w:val="1"/>
      <w:numFmt w:val="lowerLetter"/>
      <w:lvlText w:val="%2."/>
      <w:lvlJc w:val="left"/>
      <w:pPr>
        <w:ind w:left="1468" w:hanging="210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90"/>
        <w:sz w:val="24"/>
        <w:szCs w:val="24"/>
        <w:lang w:val="en-US" w:eastAsia="en-US" w:bidi="ar-SA"/>
      </w:rPr>
    </w:lvl>
    <w:lvl w:ilvl="2" w:tplc="A2788340">
      <w:numFmt w:val="bullet"/>
      <w:lvlText w:val="•"/>
      <w:lvlJc w:val="left"/>
      <w:pPr>
        <w:ind w:left="2417" w:hanging="210"/>
      </w:pPr>
      <w:rPr>
        <w:rFonts w:hint="default"/>
        <w:lang w:val="en-US" w:eastAsia="en-US" w:bidi="ar-SA"/>
      </w:rPr>
    </w:lvl>
    <w:lvl w:ilvl="3" w:tplc="BB041EFA">
      <w:numFmt w:val="bullet"/>
      <w:lvlText w:val="•"/>
      <w:lvlJc w:val="left"/>
      <w:pPr>
        <w:ind w:left="3375" w:hanging="210"/>
      </w:pPr>
      <w:rPr>
        <w:rFonts w:hint="default"/>
        <w:lang w:val="en-US" w:eastAsia="en-US" w:bidi="ar-SA"/>
      </w:rPr>
    </w:lvl>
    <w:lvl w:ilvl="4" w:tplc="E78220BA">
      <w:numFmt w:val="bullet"/>
      <w:lvlText w:val="•"/>
      <w:lvlJc w:val="left"/>
      <w:pPr>
        <w:ind w:left="4333" w:hanging="210"/>
      </w:pPr>
      <w:rPr>
        <w:rFonts w:hint="default"/>
        <w:lang w:val="en-US" w:eastAsia="en-US" w:bidi="ar-SA"/>
      </w:rPr>
    </w:lvl>
    <w:lvl w:ilvl="5" w:tplc="C1CE76CA">
      <w:numFmt w:val="bullet"/>
      <w:lvlText w:val="•"/>
      <w:lvlJc w:val="left"/>
      <w:pPr>
        <w:ind w:left="5290" w:hanging="210"/>
      </w:pPr>
      <w:rPr>
        <w:rFonts w:hint="default"/>
        <w:lang w:val="en-US" w:eastAsia="en-US" w:bidi="ar-SA"/>
      </w:rPr>
    </w:lvl>
    <w:lvl w:ilvl="6" w:tplc="AD58BE00">
      <w:numFmt w:val="bullet"/>
      <w:lvlText w:val="•"/>
      <w:lvlJc w:val="left"/>
      <w:pPr>
        <w:ind w:left="6248" w:hanging="210"/>
      </w:pPr>
      <w:rPr>
        <w:rFonts w:hint="default"/>
        <w:lang w:val="en-US" w:eastAsia="en-US" w:bidi="ar-SA"/>
      </w:rPr>
    </w:lvl>
    <w:lvl w:ilvl="7" w:tplc="9624767E">
      <w:numFmt w:val="bullet"/>
      <w:lvlText w:val="•"/>
      <w:lvlJc w:val="left"/>
      <w:pPr>
        <w:ind w:left="7206" w:hanging="210"/>
      </w:pPr>
      <w:rPr>
        <w:rFonts w:hint="default"/>
        <w:lang w:val="en-US" w:eastAsia="en-US" w:bidi="ar-SA"/>
      </w:rPr>
    </w:lvl>
    <w:lvl w:ilvl="8" w:tplc="62A23D8E">
      <w:numFmt w:val="bullet"/>
      <w:lvlText w:val="•"/>
      <w:lvlJc w:val="left"/>
      <w:pPr>
        <w:ind w:left="8163" w:hanging="210"/>
      </w:pPr>
      <w:rPr>
        <w:rFonts w:hint="default"/>
        <w:lang w:val="en-US" w:eastAsia="en-US" w:bidi="ar-SA"/>
      </w:rPr>
    </w:lvl>
  </w:abstractNum>
  <w:abstractNum w:abstractNumId="7">
    <w:nsid w:val="323F678F"/>
    <w:multiLevelType w:val="hybridMultilevel"/>
    <w:tmpl w:val="474A537E"/>
    <w:lvl w:ilvl="0" w:tplc="9022FE9C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6C6A9DF6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6E066B20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464E9280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B7860C06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9C226480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193EBE28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AEC6678A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B32E7AD0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8">
    <w:nsid w:val="36A76A21"/>
    <w:multiLevelType w:val="hybridMultilevel"/>
    <w:tmpl w:val="642C8444"/>
    <w:lvl w:ilvl="0" w:tplc="BC8E1302">
      <w:numFmt w:val="bullet"/>
      <w:lvlText w:val="•"/>
      <w:lvlJc w:val="left"/>
      <w:pPr>
        <w:ind w:left="154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1" w:tplc="94CA9070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C5328376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B7B4F6D8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60A89838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1B40E228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DDDE19DE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AEAA4762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095A02DA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9">
    <w:nsid w:val="377A7885"/>
    <w:multiLevelType w:val="hybridMultilevel"/>
    <w:tmpl w:val="AB266310"/>
    <w:lvl w:ilvl="0" w:tplc="DEA634BA">
      <w:start w:val="1"/>
      <w:numFmt w:val="lowerLetter"/>
      <w:lvlText w:val="%1)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89"/>
        <w:sz w:val="24"/>
        <w:szCs w:val="24"/>
        <w:lang w:val="en-US" w:eastAsia="en-US" w:bidi="ar-SA"/>
      </w:rPr>
    </w:lvl>
    <w:lvl w:ilvl="1" w:tplc="0B841C58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B75270EC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89CCCCA2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F104EC88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9CC005AE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5766698C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9A94BD06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08701B56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10">
    <w:nsid w:val="383F7B38"/>
    <w:multiLevelType w:val="hybridMultilevel"/>
    <w:tmpl w:val="A9F49A94"/>
    <w:lvl w:ilvl="0" w:tplc="CFCA0898">
      <w:start w:val="1"/>
      <w:numFmt w:val="lowerRoman"/>
      <w:lvlText w:val="(%1)"/>
      <w:lvlJc w:val="left"/>
      <w:pPr>
        <w:ind w:left="1906" w:hanging="720"/>
        <w:jc w:val="left"/>
      </w:pPr>
      <w:rPr>
        <w:rFonts w:ascii="Times New Roman" w:eastAsia="Times New Roman" w:hAnsi="Times New Roman" w:cs="Times New Roman" w:hint="default"/>
        <w:color w:val="231F20"/>
        <w:w w:val="86"/>
        <w:sz w:val="24"/>
        <w:szCs w:val="24"/>
        <w:lang w:val="en-US" w:eastAsia="en-US" w:bidi="ar-SA"/>
      </w:rPr>
    </w:lvl>
    <w:lvl w:ilvl="1" w:tplc="FE78D13A">
      <w:numFmt w:val="bullet"/>
      <w:lvlText w:val="•"/>
      <w:lvlJc w:val="left"/>
      <w:pPr>
        <w:ind w:left="190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207EDD74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ar-SA"/>
      </w:rPr>
    </w:lvl>
    <w:lvl w:ilvl="3" w:tplc="55CA88DE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ar-SA"/>
      </w:rPr>
    </w:lvl>
    <w:lvl w:ilvl="4" w:tplc="2CE6E834">
      <w:numFmt w:val="bullet"/>
      <w:lvlText w:val="•"/>
      <w:lvlJc w:val="left"/>
      <w:pPr>
        <w:ind w:left="5171" w:hanging="360"/>
      </w:pPr>
      <w:rPr>
        <w:rFonts w:hint="default"/>
        <w:lang w:val="en-US" w:eastAsia="en-US" w:bidi="ar-SA"/>
      </w:rPr>
    </w:lvl>
    <w:lvl w:ilvl="5" w:tplc="C846C950">
      <w:numFmt w:val="bullet"/>
      <w:lvlText w:val="•"/>
      <w:lvlJc w:val="left"/>
      <w:pPr>
        <w:ind w:left="5989" w:hanging="360"/>
      </w:pPr>
      <w:rPr>
        <w:rFonts w:hint="default"/>
        <w:lang w:val="en-US" w:eastAsia="en-US" w:bidi="ar-SA"/>
      </w:rPr>
    </w:lvl>
    <w:lvl w:ilvl="6" w:tplc="799CD4FC">
      <w:numFmt w:val="bullet"/>
      <w:lvlText w:val="•"/>
      <w:lvlJc w:val="left"/>
      <w:pPr>
        <w:ind w:left="6807" w:hanging="360"/>
      </w:pPr>
      <w:rPr>
        <w:rFonts w:hint="default"/>
        <w:lang w:val="en-US" w:eastAsia="en-US" w:bidi="ar-SA"/>
      </w:rPr>
    </w:lvl>
    <w:lvl w:ilvl="7" w:tplc="6B343416">
      <w:numFmt w:val="bullet"/>
      <w:lvlText w:val="•"/>
      <w:lvlJc w:val="left"/>
      <w:pPr>
        <w:ind w:left="7625" w:hanging="360"/>
      </w:pPr>
      <w:rPr>
        <w:rFonts w:hint="default"/>
        <w:lang w:val="en-US" w:eastAsia="en-US" w:bidi="ar-SA"/>
      </w:rPr>
    </w:lvl>
    <w:lvl w:ilvl="8" w:tplc="B00672C8">
      <w:numFmt w:val="bullet"/>
      <w:lvlText w:val="•"/>
      <w:lvlJc w:val="left"/>
      <w:pPr>
        <w:ind w:left="8443" w:hanging="360"/>
      </w:pPr>
      <w:rPr>
        <w:rFonts w:hint="default"/>
        <w:lang w:val="en-US" w:eastAsia="en-US" w:bidi="ar-SA"/>
      </w:rPr>
    </w:lvl>
  </w:abstractNum>
  <w:abstractNum w:abstractNumId="11">
    <w:nsid w:val="3895642F"/>
    <w:multiLevelType w:val="hybridMultilevel"/>
    <w:tmpl w:val="3BA827C4"/>
    <w:lvl w:ilvl="0" w:tplc="00B0DB72">
      <w:start w:val="1"/>
      <w:numFmt w:val="decimal"/>
      <w:lvlText w:val="%1."/>
      <w:lvlJc w:val="left"/>
      <w:pPr>
        <w:ind w:left="1540" w:hanging="357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571A120E">
      <w:numFmt w:val="bullet"/>
      <w:lvlText w:val="•"/>
      <w:lvlJc w:val="left"/>
      <w:pPr>
        <w:ind w:left="2393" w:hanging="357"/>
      </w:pPr>
      <w:rPr>
        <w:rFonts w:hint="default"/>
        <w:lang w:val="en-US" w:eastAsia="en-US" w:bidi="ar-SA"/>
      </w:rPr>
    </w:lvl>
    <w:lvl w:ilvl="2" w:tplc="F8E8642C">
      <w:numFmt w:val="bullet"/>
      <w:lvlText w:val="•"/>
      <w:lvlJc w:val="left"/>
      <w:pPr>
        <w:ind w:left="3247" w:hanging="357"/>
      </w:pPr>
      <w:rPr>
        <w:rFonts w:hint="default"/>
        <w:lang w:val="en-US" w:eastAsia="en-US" w:bidi="ar-SA"/>
      </w:rPr>
    </w:lvl>
    <w:lvl w:ilvl="3" w:tplc="50A65606">
      <w:numFmt w:val="bullet"/>
      <w:lvlText w:val="•"/>
      <w:lvlJc w:val="left"/>
      <w:pPr>
        <w:ind w:left="4101" w:hanging="357"/>
      </w:pPr>
      <w:rPr>
        <w:rFonts w:hint="default"/>
        <w:lang w:val="en-US" w:eastAsia="en-US" w:bidi="ar-SA"/>
      </w:rPr>
    </w:lvl>
    <w:lvl w:ilvl="4" w:tplc="890ADA34">
      <w:numFmt w:val="bullet"/>
      <w:lvlText w:val="•"/>
      <w:lvlJc w:val="left"/>
      <w:pPr>
        <w:ind w:left="4955" w:hanging="357"/>
      </w:pPr>
      <w:rPr>
        <w:rFonts w:hint="default"/>
        <w:lang w:val="en-US" w:eastAsia="en-US" w:bidi="ar-SA"/>
      </w:rPr>
    </w:lvl>
    <w:lvl w:ilvl="5" w:tplc="89ECC1E4">
      <w:numFmt w:val="bullet"/>
      <w:lvlText w:val="•"/>
      <w:lvlJc w:val="left"/>
      <w:pPr>
        <w:ind w:left="5809" w:hanging="357"/>
      </w:pPr>
      <w:rPr>
        <w:rFonts w:hint="default"/>
        <w:lang w:val="en-US" w:eastAsia="en-US" w:bidi="ar-SA"/>
      </w:rPr>
    </w:lvl>
    <w:lvl w:ilvl="6" w:tplc="F8AA32B6">
      <w:numFmt w:val="bullet"/>
      <w:lvlText w:val="•"/>
      <w:lvlJc w:val="left"/>
      <w:pPr>
        <w:ind w:left="6663" w:hanging="357"/>
      </w:pPr>
      <w:rPr>
        <w:rFonts w:hint="default"/>
        <w:lang w:val="en-US" w:eastAsia="en-US" w:bidi="ar-SA"/>
      </w:rPr>
    </w:lvl>
    <w:lvl w:ilvl="7" w:tplc="C890CAD4">
      <w:numFmt w:val="bullet"/>
      <w:lvlText w:val="•"/>
      <w:lvlJc w:val="left"/>
      <w:pPr>
        <w:ind w:left="7517" w:hanging="357"/>
      </w:pPr>
      <w:rPr>
        <w:rFonts w:hint="default"/>
        <w:lang w:val="en-US" w:eastAsia="en-US" w:bidi="ar-SA"/>
      </w:rPr>
    </w:lvl>
    <w:lvl w:ilvl="8" w:tplc="C86672C2">
      <w:numFmt w:val="bullet"/>
      <w:lvlText w:val="•"/>
      <w:lvlJc w:val="left"/>
      <w:pPr>
        <w:ind w:left="8371" w:hanging="357"/>
      </w:pPr>
      <w:rPr>
        <w:rFonts w:hint="default"/>
        <w:lang w:val="en-US" w:eastAsia="en-US" w:bidi="ar-SA"/>
      </w:rPr>
    </w:lvl>
  </w:abstractNum>
  <w:abstractNum w:abstractNumId="12">
    <w:nsid w:val="38C7657E"/>
    <w:multiLevelType w:val="hybridMultilevel"/>
    <w:tmpl w:val="C03E997E"/>
    <w:lvl w:ilvl="0" w:tplc="FF305C32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5EBAA39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4F968444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B9E654AC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A5A2DF64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A026722A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2E9EECEC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C4403FF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E51C02E6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13">
    <w:nsid w:val="47E61746"/>
    <w:multiLevelType w:val="hybridMultilevel"/>
    <w:tmpl w:val="155476E0"/>
    <w:lvl w:ilvl="0" w:tplc="F1FCDA0E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DC6EF142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213A3036">
      <w:numFmt w:val="bullet"/>
      <w:lvlText w:val="•"/>
      <w:lvlJc w:val="left"/>
      <w:pPr>
        <w:ind w:left="2266" w:hanging="27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3" w:tplc="F4A04878">
      <w:numFmt w:val="bullet"/>
      <w:lvlText w:val="•"/>
      <w:lvlJc w:val="left"/>
      <w:pPr>
        <w:ind w:left="3997" w:hanging="270"/>
      </w:pPr>
      <w:rPr>
        <w:rFonts w:hint="default"/>
        <w:lang w:val="en-US" w:eastAsia="en-US" w:bidi="ar-SA"/>
      </w:rPr>
    </w:lvl>
    <w:lvl w:ilvl="4" w:tplc="8606F30E">
      <w:numFmt w:val="bullet"/>
      <w:lvlText w:val="•"/>
      <w:lvlJc w:val="left"/>
      <w:pPr>
        <w:ind w:left="4866" w:hanging="270"/>
      </w:pPr>
      <w:rPr>
        <w:rFonts w:hint="default"/>
        <w:lang w:val="en-US" w:eastAsia="en-US" w:bidi="ar-SA"/>
      </w:rPr>
    </w:lvl>
    <w:lvl w:ilvl="5" w:tplc="27CE65B8">
      <w:numFmt w:val="bullet"/>
      <w:lvlText w:val="•"/>
      <w:lvlJc w:val="left"/>
      <w:pPr>
        <w:ind w:left="5735" w:hanging="270"/>
      </w:pPr>
      <w:rPr>
        <w:rFonts w:hint="default"/>
        <w:lang w:val="en-US" w:eastAsia="en-US" w:bidi="ar-SA"/>
      </w:rPr>
    </w:lvl>
    <w:lvl w:ilvl="6" w:tplc="D4F68306">
      <w:numFmt w:val="bullet"/>
      <w:lvlText w:val="•"/>
      <w:lvlJc w:val="left"/>
      <w:pPr>
        <w:ind w:left="6603" w:hanging="270"/>
      </w:pPr>
      <w:rPr>
        <w:rFonts w:hint="default"/>
        <w:lang w:val="en-US" w:eastAsia="en-US" w:bidi="ar-SA"/>
      </w:rPr>
    </w:lvl>
    <w:lvl w:ilvl="7" w:tplc="EABCB7DA">
      <w:numFmt w:val="bullet"/>
      <w:lvlText w:val="•"/>
      <w:lvlJc w:val="left"/>
      <w:pPr>
        <w:ind w:left="7472" w:hanging="270"/>
      </w:pPr>
      <w:rPr>
        <w:rFonts w:hint="default"/>
        <w:lang w:val="en-US" w:eastAsia="en-US" w:bidi="ar-SA"/>
      </w:rPr>
    </w:lvl>
    <w:lvl w:ilvl="8" w:tplc="9580F83C">
      <w:numFmt w:val="bullet"/>
      <w:lvlText w:val="•"/>
      <w:lvlJc w:val="left"/>
      <w:pPr>
        <w:ind w:left="8341" w:hanging="270"/>
      </w:pPr>
      <w:rPr>
        <w:rFonts w:hint="default"/>
        <w:lang w:val="en-US" w:eastAsia="en-US" w:bidi="ar-SA"/>
      </w:rPr>
    </w:lvl>
  </w:abstractNum>
  <w:abstractNum w:abstractNumId="14">
    <w:nsid w:val="48F10A46"/>
    <w:multiLevelType w:val="hybridMultilevel"/>
    <w:tmpl w:val="959624E6"/>
    <w:lvl w:ilvl="0" w:tplc="D37AAF6A">
      <w:start w:val="1"/>
      <w:numFmt w:val="decimal"/>
      <w:lvlText w:val="%1."/>
      <w:lvlJc w:val="left"/>
      <w:pPr>
        <w:ind w:left="1280" w:hanging="454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1FB48EF2">
      <w:numFmt w:val="bullet"/>
      <w:lvlText w:val="•"/>
      <w:lvlJc w:val="left"/>
      <w:pPr>
        <w:ind w:left="2159" w:hanging="454"/>
      </w:pPr>
      <w:rPr>
        <w:rFonts w:hint="default"/>
        <w:lang w:val="en-US" w:eastAsia="en-US" w:bidi="ar-SA"/>
      </w:rPr>
    </w:lvl>
    <w:lvl w:ilvl="2" w:tplc="7DE4387E">
      <w:numFmt w:val="bullet"/>
      <w:lvlText w:val="•"/>
      <w:lvlJc w:val="left"/>
      <w:pPr>
        <w:ind w:left="3039" w:hanging="454"/>
      </w:pPr>
      <w:rPr>
        <w:rFonts w:hint="default"/>
        <w:lang w:val="en-US" w:eastAsia="en-US" w:bidi="ar-SA"/>
      </w:rPr>
    </w:lvl>
    <w:lvl w:ilvl="3" w:tplc="8154FAE4">
      <w:numFmt w:val="bullet"/>
      <w:lvlText w:val="•"/>
      <w:lvlJc w:val="left"/>
      <w:pPr>
        <w:ind w:left="3919" w:hanging="454"/>
      </w:pPr>
      <w:rPr>
        <w:rFonts w:hint="default"/>
        <w:lang w:val="en-US" w:eastAsia="en-US" w:bidi="ar-SA"/>
      </w:rPr>
    </w:lvl>
    <w:lvl w:ilvl="4" w:tplc="8BFE0EA4">
      <w:numFmt w:val="bullet"/>
      <w:lvlText w:val="•"/>
      <w:lvlJc w:val="left"/>
      <w:pPr>
        <w:ind w:left="4799" w:hanging="454"/>
      </w:pPr>
      <w:rPr>
        <w:rFonts w:hint="default"/>
        <w:lang w:val="en-US" w:eastAsia="en-US" w:bidi="ar-SA"/>
      </w:rPr>
    </w:lvl>
    <w:lvl w:ilvl="5" w:tplc="0F1E5AC0">
      <w:numFmt w:val="bullet"/>
      <w:lvlText w:val="•"/>
      <w:lvlJc w:val="left"/>
      <w:pPr>
        <w:ind w:left="5679" w:hanging="454"/>
      </w:pPr>
      <w:rPr>
        <w:rFonts w:hint="default"/>
        <w:lang w:val="en-US" w:eastAsia="en-US" w:bidi="ar-SA"/>
      </w:rPr>
    </w:lvl>
    <w:lvl w:ilvl="6" w:tplc="159EA804">
      <w:numFmt w:val="bullet"/>
      <w:lvlText w:val="•"/>
      <w:lvlJc w:val="left"/>
      <w:pPr>
        <w:ind w:left="6559" w:hanging="454"/>
      </w:pPr>
      <w:rPr>
        <w:rFonts w:hint="default"/>
        <w:lang w:val="en-US" w:eastAsia="en-US" w:bidi="ar-SA"/>
      </w:rPr>
    </w:lvl>
    <w:lvl w:ilvl="7" w:tplc="25BCF82C">
      <w:numFmt w:val="bullet"/>
      <w:lvlText w:val="•"/>
      <w:lvlJc w:val="left"/>
      <w:pPr>
        <w:ind w:left="7439" w:hanging="454"/>
      </w:pPr>
      <w:rPr>
        <w:rFonts w:hint="default"/>
        <w:lang w:val="en-US" w:eastAsia="en-US" w:bidi="ar-SA"/>
      </w:rPr>
    </w:lvl>
    <w:lvl w:ilvl="8" w:tplc="4F9A34FE">
      <w:numFmt w:val="bullet"/>
      <w:lvlText w:val="•"/>
      <w:lvlJc w:val="left"/>
      <w:pPr>
        <w:ind w:left="8319" w:hanging="454"/>
      </w:pPr>
      <w:rPr>
        <w:rFonts w:hint="default"/>
        <w:lang w:val="en-US" w:eastAsia="en-US" w:bidi="ar-SA"/>
      </w:rPr>
    </w:lvl>
  </w:abstractNum>
  <w:abstractNum w:abstractNumId="15">
    <w:nsid w:val="4E165614"/>
    <w:multiLevelType w:val="hybridMultilevel"/>
    <w:tmpl w:val="1AE051F0"/>
    <w:lvl w:ilvl="0" w:tplc="DD9433B6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4C9EBB8C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95CC1640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D7CC4A60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DD48D02E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1492A1BC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171CE142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2CAC07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06483FF2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16">
    <w:nsid w:val="587D7CF5"/>
    <w:multiLevelType w:val="hybridMultilevel"/>
    <w:tmpl w:val="3A38C97E"/>
    <w:lvl w:ilvl="0" w:tplc="786A0164">
      <w:numFmt w:val="bullet"/>
      <w:lvlText w:val="•"/>
      <w:lvlJc w:val="left"/>
      <w:pPr>
        <w:ind w:left="1456" w:hanging="270"/>
      </w:pPr>
      <w:rPr>
        <w:rFonts w:hint="default"/>
        <w:w w:val="101"/>
        <w:lang w:val="en-US" w:eastAsia="en-US" w:bidi="ar-SA"/>
      </w:rPr>
    </w:lvl>
    <w:lvl w:ilvl="1" w:tplc="C3DC5C9E">
      <w:numFmt w:val="bullet"/>
      <w:lvlText w:val="•"/>
      <w:lvlJc w:val="left"/>
      <w:pPr>
        <w:ind w:left="2321" w:hanging="270"/>
      </w:pPr>
      <w:rPr>
        <w:rFonts w:hint="default"/>
        <w:lang w:val="en-US" w:eastAsia="en-US" w:bidi="ar-SA"/>
      </w:rPr>
    </w:lvl>
    <w:lvl w:ilvl="2" w:tplc="7E82C352">
      <w:numFmt w:val="bullet"/>
      <w:lvlText w:val="•"/>
      <w:lvlJc w:val="left"/>
      <w:pPr>
        <w:ind w:left="3183" w:hanging="270"/>
      </w:pPr>
      <w:rPr>
        <w:rFonts w:hint="default"/>
        <w:lang w:val="en-US" w:eastAsia="en-US" w:bidi="ar-SA"/>
      </w:rPr>
    </w:lvl>
    <w:lvl w:ilvl="3" w:tplc="BDA605F8">
      <w:numFmt w:val="bullet"/>
      <w:lvlText w:val="•"/>
      <w:lvlJc w:val="left"/>
      <w:pPr>
        <w:ind w:left="4045" w:hanging="270"/>
      </w:pPr>
      <w:rPr>
        <w:rFonts w:hint="default"/>
        <w:lang w:val="en-US" w:eastAsia="en-US" w:bidi="ar-SA"/>
      </w:rPr>
    </w:lvl>
    <w:lvl w:ilvl="4" w:tplc="5840F8B6">
      <w:numFmt w:val="bullet"/>
      <w:lvlText w:val="•"/>
      <w:lvlJc w:val="left"/>
      <w:pPr>
        <w:ind w:left="4907" w:hanging="270"/>
      </w:pPr>
      <w:rPr>
        <w:rFonts w:hint="default"/>
        <w:lang w:val="en-US" w:eastAsia="en-US" w:bidi="ar-SA"/>
      </w:rPr>
    </w:lvl>
    <w:lvl w:ilvl="5" w:tplc="03FC2D0E">
      <w:numFmt w:val="bullet"/>
      <w:lvlText w:val="•"/>
      <w:lvlJc w:val="left"/>
      <w:pPr>
        <w:ind w:left="5769" w:hanging="270"/>
      </w:pPr>
      <w:rPr>
        <w:rFonts w:hint="default"/>
        <w:lang w:val="en-US" w:eastAsia="en-US" w:bidi="ar-SA"/>
      </w:rPr>
    </w:lvl>
    <w:lvl w:ilvl="6" w:tplc="CF56C06C">
      <w:numFmt w:val="bullet"/>
      <w:lvlText w:val="•"/>
      <w:lvlJc w:val="left"/>
      <w:pPr>
        <w:ind w:left="6631" w:hanging="270"/>
      </w:pPr>
      <w:rPr>
        <w:rFonts w:hint="default"/>
        <w:lang w:val="en-US" w:eastAsia="en-US" w:bidi="ar-SA"/>
      </w:rPr>
    </w:lvl>
    <w:lvl w:ilvl="7" w:tplc="85860DC0">
      <w:numFmt w:val="bullet"/>
      <w:lvlText w:val="•"/>
      <w:lvlJc w:val="left"/>
      <w:pPr>
        <w:ind w:left="7493" w:hanging="270"/>
      </w:pPr>
      <w:rPr>
        <w:rFonts w:hint="default"/>
        <w:lang w:val="en-US" w:eastAsia="en-US" w:bidi="ar-SA"/>
      </w:rPr>
    </w:lvl>
    <w:lvl w:ilvl="8" w:tplc="E278B67A">
      <w:numFmt w:val="bullet"/>
      <w:lvlText w:val="•"/>
      <w:lvlJc w:val="left"/>
      <w:pPr>
        <w:ind w:left="8355" w:hanging="270"/>
      </w:pPr>
      <w:rPr>
        <w:rFonts w:hint="default"/>
        <w:lang w:val="en-US" w:eastAsia="en-US" w:bidi="ar-SA"/>
      </w:rPr>
    </w:lvl>
  </w:abstractNum>
  <w:abstractNum w:abstractNumId="17">
    <w:nsid w:val="595F4AF9"/>
    <w:multiLevelType w:val="hybridMultilevel"/>
    <w:tmpl w:val="F78C6B22"/>
    <w:lvl w:ilvl="0" w:tplc="62466DFE">
      <w:numFmt w:val="bullet"/>
      <w:lvlText w:val=""/>
      <w:lvlJc w:val="left"/>
      <w:pPr>
        <w:ind w:left="1546" w:hanging="361"/>
      </w:pPr>
      <w:rPr>
        <w:rFonts w:ascii="Wingdings" w:eastAsia="Wingdings" w:hAnsi="Wingdings" w:cs="Wingdings" w:hint="default"/>
        <w:color w:val="231F20"/>
        <w:w w:val="100"/>
        <w:sz w:val="24"/>
        <w:szCs w:val="24"/>
        <w:lang w:val="en-US" w:eastAsia="en-US" w:bidi="ar-SA"/>
      </w:rPr>
    </w:lvl>
    <w:lvl w:ilvl="1" w:tplc="1368F0C6">
      <w:numFmt w:val="bullet"/>
      <w:lvlText w:val="•"/>
      <w:lvlJc w:val="left"/>
      <w:pPr>
        <w:ind w:left="2393" w:hanging="361"/>
      </w:pPr>
      <w:rPr>
        <w:rFonts w:hint="default"/>
        <w:lang w:val="en-US" w:eastAsia="en-US" w:bidi="ar-SA"/>
      </w:rPr>
    </w:lvl>
    <w:lvl w:ilvl="2" w:tplc="65C82DEC">
      <w:numFmt w:val="bullet"/>
      <w:lvlText w:val="•"/>
      <w:lvlJc w:val="left"/>
      <w:pPr>
        <w:ind w:left="3247" w:hanging="361"/>
      </w:pPr>
      <w:rPr>
        <w:rFonts w:hint="default"/>
        <w:lang w:val="en-US" w:eastAsia="en-US" w:bidi="ar-SA"/>
      </w:rPr>
    </w:lvl>
    <w:lvl w:ilvl="3" w:tplc="3490E184">
      <w:numFmt w:val="bullet"/>
      <w:lvlText w:val="•"/>
      <w:lvlJc w:val="left"/>
      <w:pPr>
        <w:ind w:left="4101" w:hanging="361"/>
      </w:pPr>
      <w:rPr>
        <w:rFonts w:hint="default"/>
        <w:lang w:val="en-US" w:eastAsia="en-US" w:bidi="ar-SA"/>
      </w:rPr>
    </w:lvl>
    <w:lvl w:ilvl="4" w:tplc="05E0A762">
      <w:numFmt w:val="bullet"/>
      <w:lvlText w:val="•"/>
      <w:lvlJc w:val="left"/>
      <w:pPr>
        <w:ind w:left="4955" w:hanging="361"/>
      </w:pPr>
      <w:rPr>
        <w:rFonts w:hint="default"/>
        <w:lang w:val="en-US" w:eastAsia="en-US" w:bidi="ar-SA"/>
      </w:rPr>
    </w:lvl>
    <w:lvl w:ilvl="5" w:tplc="E0F0E25A">
      <w:numFmt w:val="bullet"/>
      <w:lvlText w:val="•"/>
      <w:lvlJc w:val="left"/>
      <w:pPr>
        <w:ind w:left="5809" w:hanging="361"/>
      </w:pPr>
      <w:rPr>
        <w:rFonts w:hint="default"/>
        <w:lang w:val="en-US" w:eastAsia="en-US" w:bidi="ar-SA"/>
      </w:rPr>
    </w:lvl>
    <w:lvl w:ilvl="6" w:tplc="15163454">
      <w:numFmt w:val="bullet"/>
      <w:lvlText w:val="•"/>
      <w:lvlJc w:val="left"/>
      <w:pPr>
        <w:ind w:left="6663" w:hanging="361"/>
      </w:pPr>
      <w:rPr>
        <w:rFonts w:hint="default"/>
        <w:lang w:val="en-US" w:eastAsia="en-US" w:bidi="ar-SA"/>
      </w:rPr>
    </w:lvl>
    <w:lvl w:ilvl="7" w:tplc="DDEEA04C">
      <w:numFmt w:val="bullet"/>
      <w:lvlText w:val="•"/>
      <w:lvlJc w:val="left"/>
      <w:pPr>
        <w:ind w:left="7517" w:hanging="361"/>
      </w:pPr>
      <w:rPr>
        <w:rFonts w:hint="default"/>
        <w:lang w:val="en-US" w:eastAsia="en-US" w:bidi="ar-SA"/>
      </w:rPr>
    </w:lvl>
    <w:lvl w:ilvl="8" w:tplc="1CFA220E">
      <w:numFmt w:val="bullet"/>
      <w:lvlText w:val="•"/>
      <w:lvlJc w:val="left"/>
      <w:pPr>
        <w:ind w:left="8371" w:hanging="361"/>
      </w:pPr>
      <w:rPr>
        <w:rFonts w:hint="default"/>
        <w:lang w:val="en-US" w:eastAsia="en-US" w:bidi="ar-SA"/>
      </w:rPr>
    </w:lvl>
  </w:abstractNum>
  <w:abstractNum w:abstractNumId="18">
    <w:nsid w:val="5D1378F2"/>
    <w:multiLevelType w:val="hybridMultilevel"/>
    <w:tmpl w:val="4FF6FBE4"/>
    <w:lvl w:ilvl="0" w:tplc="1F8CAF7E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2B805AAC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FAB2490C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AE42B794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514EADC4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DDA6AE0E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CEB4516C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0EDA1822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31C02180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19">
    <w:nsid w:val="610F540E"/>
    <w:multiLevelType w:val="hybridMultilevel"/>
    <w:tmpl w:val="EDA458AE"/>
    <w:lvl w:ilvl="0" w:tplc="9A6A5B2C">
      <w:numFmt w:val="bullet"/>
      <w:lvlText w:val="•"/>
      <w:lvlJc w:val="left"/>
      <w:pPr>
        <w:ind w:left="154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1" w:tplc="1C4CE0B8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AD703708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A29A9E78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D5C80C00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C86C77C8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D312EA5A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46F6DB14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33ACCBE6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20">
    <w:nsid w:val="68C219EB"/>
    <w:multiLevelType w:val="hybridMultilevel"/>
    <w:tmpl w:val="248EB33C"/>
    <w:lvl w:ilvl="0" w:tplc="97FE6BC4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BF6AF7F0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75FA927E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7DE8A11E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AE9AB930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DA24570E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436CE1F4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DFA6798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5A04D622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21">
    <w:nsid w:val="6A3C3E12"/>
    <w:multiLevelType w:val="hybridMultilevel"/>
    <w:tmpl w:val="02CE15A6"/>
    <w:lvl w:ilvl="0" w:tplc="C4C2CF56">
      <w:start w:val="1"/>
      <w:numFmt w:val="lowerRoman"/>
      <w:lvlText w:val="%1."/>
      <w:lvlJc w:val="left"/>
      <w:pPr>
        <w:ind w:left="2102" w:hanging="72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2"/>
        <w:sz w:val="24"/>
        <w:szCs w:val="24"/>
        <w:lang w:val="en-US" w:eastAsia="en-US" w:bidi="ar-SA"/>
      </w:rPr>
    </w:lvl>
    <w:lvl w:ilvl="1" w:tplc="BB321388">
      <w:numFmt w:val="bullet"/>
      <w:lvlText w:val="•"/>
      <w:lvlJc w:val="left"/>
      <w:pPr>
        <w:ind w:left="298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A9D6ECEE">
      <w:numFmt w:val="bullet"/>
      <w:lvlText w:val="•"/>
      <w:lvlJc w:val="left"/>
      <w:pPr>
        <w:ind w:left="2980" w:hanging="360"/>
      </w:pPr>
      <w:rPr>
        <w:rFonts w:hint="default"/>
        <w:lang w:val="en-US" w:eastAsia="en-US" w:bidi="ar-SA"/>
      </w:rPr>
    </w:lvl>
    <w:lvl w:ilvl="3" w:tplc="F6C81286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4" w:tplc="1C8A3722">
      <w:numFmt w:val="bullet"/>
      <w:lvlText w:val="•"/>
      <w:lvlJc w:val="left"/>
      <w:pPr>
        <w:ind w:left="4028" w:hanging="360"/>
      </w:pPr>
      <w:rPr>
        <w:rFonts w:hint="default"/>
        <w:lang w:val="en-US" w:eastAsia="en-US" w:bidi="ar-SA"/>
      </w:rPr>
    </w:lvl>
    <w:lvl w:ilvl="5" w:tplc="93EC6102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6" w:tplc="2978407A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7" w:tplc="F90CDAE2">
      <w:numFmt w:val="bullet"/>
      <w:lvlText w:val="•"/>
      <w:lvlJc w:val="left"/>
      <w:pPr>
        <w:ind w:left="7053" w:hanging="360"/>
      </w:pPr>
      <w:rPr>
        <w:rFonts w:hint="default"/>
        <w:lang w:val="en-US" w:eastAsia="en-US" w:bidi="ar-SA"/>
      </w:rPr>
    </w:lvl>
    <w:lvl w:ilvl="8" w:tplc="A6AA3B58">
      <w:numFmt w:val="bullet"/>
      <w:lvlText w:val="•"/>
      <w:lvlJc w:val="left"/>
      <w:pPr>
        <w:ind w:left="8062" w:hanging="360"/>
      </w:pPr>
      <w:rPr>
        <w:rFonts w:hint="default"/>
        <w:lang w:val="en-US" w:eastAsia="en-US" w:bidi="ar-SA"/>
      </w:rPr>
    </w:lvl>
  </w:abstractNum>
  <w:abstractNum w:abstractNumId="22">
    <w:nsid w:val="6A5B64E8"/>
    <w:multiLevelType w:val="hybridMultilevel"/>
    <w:tmpl w:val="DD9E9112"/>
    <w:lvl w:ilvl="0" w:tplc="F348CEF4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FEF6DD20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B90A4D38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D42C32BA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9B2A0954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3DBCE494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875AFE18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9C3AC324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CEE256D8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abstractNum w:abstractNumId="23">
    <w:nsid w:val="6BEC0F29"/>
    <w:multiLevelType w:val="hybridMultilevel"/>
    <w:tmpl w:val="7242E402"/>
    <w:lvl w:ilvl="0" w:tplc="D990032C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237CB9C8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B720BD86">
      <w:numFmt w:val="bullet"/>
      <w:lvlText w:val="-"/>
      <w:lvlJc w:val="left"/>
      <w:pPr>
        <w:ind w:left="2402" w:hanging="136"/>
      </w:pPr>
      <w:rPr>
        <w:rFonts w:ascii="Times New Roman" w:eastAsia="Times New Roman" w:hAnsi="Times New Roman" w:cs="Times New Roman" w:hint="default"/>
        <w:color w:val="231F20"/>
        <w:w w:val="93"/>
        <w:sz w:val="24"/>
        <w:szCs w:val="24"/>
        <w:lang w:val="en-US" w:eastAsia="en-US" w:bidi="ar-SA"/>
      </w:rPr>
    </w:lvl>
    <w:lvl w:ilvl="3" w:tplc="5D04E29C">
      <w:numFmt w:val="bullet"/>
      <w:lvlText w:val="•"/>
      <w:lvlJc w:val="left"/>
      <w:pPr>
        <w:ind w:left="3359" w:hanging="136"/>
      </w:pPr>
      <w:rPr>
        <w:rFonts w:hint="default"/>
        <w:lang w:val="en-US" w:eastAsia="en-US" w:bidi="ar-SA"/>
      </w:rPr>
    </w:lvl>
    <w:lvl w:ilvl="4" w:tplc="008EC922">
      <w:numFmt w:val="bullet"/>
      <w:lvlText w:val="•"/>
      <w:lvlJc w:val="left"/>
      <w:pPr>
        <w:ind w:left="4319" w:hanging="136"/>
      </w:pPr>
      <w:rPr>
        <w:rFonts w:hint="default"/>
        <w:lang w:val="en-US" w:eastAsia="en-US" w:bidi="ar-SA"/>
      </w:rPr>
    </w:lvl>
    <w:lvl w:ilvl="5" w:tplc="A4224ADE">
      <w:numFmt w:val="bullet"/>
      <w:lvlText w:val="•"/>
      <w:lvlJc w:val="left"/>
      <w:pPr>
        <w:ind w:left="5279" w:hanging="136"/>
      </w:pPr>
      <w:rPr>
        <w:rFonts w:hint="default"/>
        <w:lang w:val="en-US" w:eastAsia="en-US" w:bidi="ar-SA"/>
      </w:rPr>
    </w:lvl>
    <w:lvl w:ilvl="6" w:tplc="B07C0BD6">
      <w:numFmt w:val="bullet"/>
      <w:lvlText w:val="•"/>
      <w:lvlJc w:val="left"/>
      <w:pPr>
        <w:ind w:left="6239" w:hanging="136"/>
      </w:pPr>
      <w:rPr>
        <w:rFonts w:hint="default"/>
        <w:lang w:val="en-US" w:eastAsia="en-US" w:bidi="ar-SA"/>
      </w:rPr>
    </w:lvl>
    <w:lvl w:ilvl="7" w:tplc="69BE0D84">
      <w:numFmt w:val="bullet"/>
      <w:lvlText w:val="•"/>
      <w:lvlJc w:val="left"/>
      <w:pPr>
        <w:ind w:left="7199" w:hanging="136"/>
      </w:pPr>
      <w:rPr>
        <w:rFonts w:hint="default"/>
        <w:lang w:val="en-US" w:eastAsia="en-US" w:bidi="ar-SA"/>
      </w:rPr>
    </w:lvl>
    <w:lvl w:ilvl="8" w:tplc="FE105CF4">
      <w:numFmt w:val="bullet"/>
      <w:lvlText w:val="•"/>
      <w:lvlJc w:val="left"/>
      <w:pPr>
        <w:ind w:left="8159" w:hanging="136"/>
      </w:pPr>
      <w:rPr>
        <w:rFonts w:hint="default"/>
        <w:lang w:val="en-US" w:eastAsia="en-US" w:bidi="ar-SA"/>
      </w:rPr>
    </w:lvl>
  </w:abstractNum>
  <w:abstractNum w:abstractNumId="24">
    <w:nsid w:val="6C897FB6"/>
    <w:multiLevelType w:val="hybridMultilevel"/>
    <w:tmpl w:val="5DD67546"/>
    <w:lvl w:ilvl="0" w:tplc="85F0AD38">
      <w:start w:val="1"/>
      <w:numFmt w:val="decimal"/>
      <w:lvlText w:val="%1."/>
      <w:lvlJc w:val="left"/>
      <w:pPr>
        <w:ind w:left="1471" w:hanging="428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B1A6CF8A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9828C990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57664762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C768556C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737CF264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A6324D40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E136768A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2910D46C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25">
    <w:nsid w:val="6E2B4951"/>
    <w:multiLevelType w:val="hybridMultilevel"/>
    <w:tmpl w:val="BFAEFFA6"/>
    <w:lvl w:ilvl="0" w:tplc="426ECF9C">
      <w:start w:val="1"/>
      <w:numFmt w:val="decimal"/>
      <w:lvlText w:val="%1."/>
      <w:lvlJc w:val="left"/>
      <w:pPr>
        <w:ind w:left="2172" w:hanging="821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09928DEC">
      <w:numFmt w:val="bullet"/>
      <w:lvlText w:val="•"/>
      <w:lvlJc w:val="left"/>
      <w:pPr>
        <w:ind w:left="2969" w:hanging="821"/>
      </w:pPr>
      <w:rPr>
        <w:rFonts w:hint="default"/>
        <w:lang w:val="en-US" w:eastAsia="en-US" w:bidi="ar-SA"/>
      </w:rPr>
    </w:lvl>
    <w:lvl w:ilvl="2" w:tplc="377CF9AA">
      <w:numFmt w:val="bullet"/>
      <w:lvlText w:val="•"/>
      <w:lvlJc w:val="left"/>
      <w:pPr>
        <w:ind w:left="3759" w:hanging="821"/>
      </w:pPr>
      <w:rPr>
        <w:rFonts w:hint="default"/>
        <w:lang w:val="en-US" w:eastAsia="en-US" w:bidi="ar-SA"/>
      </w:rPr>
    </w:lvl>
    <w:lvl w:ilvl="3" w:tplc="72DE2966">
      <w:numFmt w:val="bullet"/>
      <w:lvlText w:val="•"/>
      <w:lvlJc w:val="left"/>
      <w:pPr>
        <w:ind w:left="4549" w:hanging="821"/>
      </w:pPr>
      <w:rPr>
        <w:rFonts w:hint="default"/>
        <w:lang w:val="en-US" w:eastAsia="en-US" w:bidi="ar-SA"/>
      </w:rPr>
    </w:lvl>
    <w:lvl w:ilvl="4" w:tplc="A7B07C52">
      <w:numFmt w:val="bullet"/>
      <w:lvlText w:val="•"/>
      <w:lvlJc w:val="left"/>
      <w:pPr>
        <w:ind w:left="5339" w:hanging="821"/>
      </w:pPr>
      <w:rPr>
        <w:rFonts w:hint="default"/>
        <w:lang w:val="en-US" w:eastAsia="en-US" w:bidi="ar-SA"/>
      </w:rPr>
    </w:lvl>
    <w:lvl w:ilvl="5" w:tplc="F75874EE">
      <w:numFmt w:val="bullet"/>
      <w:lvlText w:val="•"/>
      <w:lvlJc w:val="left"/>
      <w:pPr>
        <w:ind w:left="6129" w:hanging="821"/>
      </w:pPr>
      <w:rPr>
        <w:rFonts w:hint="default"/>
        <w:lang w:val="en-US" w:eastAsia="en-US" w:bidi="ar-SA"/>
      </w:rPr>
    </w:lvl>
    <w:lvl w:ilvl="6" w:tplc="3F00631E">
      <w:numFmt w:val="bullet"/>
      <w:lvlText w:val="•"/>
      <w:lvlJc w:val="left"/>
      <w:pPr>
        <w:ind w:left="6919" w:hanging="821"/>
      </w:pPr>
      <w:rPr>
        <w:rFonts w:hint="default"/>
        <w:lang w:val="en-US" w:eastAsia="en-US" w:bidi="ar-SA"/>
      </w:rPr>
    </w:lvl>
    <w:lvl w:ilvl="7" w:tplc="D292C424">
      <w:numFmt w:val="bullet"/>
      <w:lvlText w:val="•"/>
      <w:lvlJc w:val="left"/>
      <w:pPr>
        <w:ind w:left="7709" w:hanging="821"/>
      </w:pPr>
      <w:rPr>
        <w:rFonts w:hint="default"/>
        <w:lang w:val="en-US" w:eastAsia="en-US" w:bidi="ar-SA"/>
      </w:rPr>
    </w:lvl>
    <w:lvl w:ilvl="8" w:tplc="13FC10C8">
      <w:numFmt w:val="bullet"/>
      <w:lvlText w:val="•"/>
      <w:lvlJc w:val="left"/>
      <w:pPr>
        <w:ind w:left="8499" w:hanging="821"/>
      </w:pPr>
      <w:rPr>
        <w:rFonts w:hint="default"/>
        <w:lang w:val="en-US" w:eastAsia="en-US" w:bidi="ar-SA"/>
      </w:rPr>
    </w:lvl>
  </w:abstractNum>
  <w:abstractNum w:abstractNumId="26">
    <w:nsid w:val="6FBC56C8"/>
    <w:multiLevelType w:val="hybridMultilevel"/>
    <w:tmpl w:val="E89C4322"/>
    <w:lvl w:ilvl="0" w:tplc="02A28428">
      <w:start w:val="1"/>
      <w:numFmt w:val="decimal"/>
      <w:lvlText w:val="%1."/>
      <w:lvlJc w:val="left"/>
      <w:pPr>
        <w:ind w:left="1819" w:hanging="567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96549622">
      <w:numFmt w:val="bullet"/>
      <w:lvlText w:val="•"/>
      <w:lvlJc w:val="left"/>
      <w:pPr>
        <w:ind w:left="2645" w:hanging="567"/>
      </w:pPr>
      <w:rPr>
        <w:rFonts w:hint="default"/>
        <w:lang w:val="en-US" w:eastAsia="en-US" w:bidi="ar-SA"/>
      </w:rPr>
    </w:lvl>
    <w:lvl w:ilvl="2" w:tplc="4030BDAC">
      <w:numFmt w:val="bullet"/>
      <w:lvlText w:val="•"/>
      <w:lvlJc w:val="left"/>
      <w:pPr>
        <w:ind w:left="3471" w:hanging="567"/>
      </w:pPr>
      <w:rPr>
        <w:rFonts w:hint="default"/>
        <w:lang w:val="en-US" w:eastAsia="en-US" w:bidi="ar-SA"/>
      </w:rPr>
    </w:lvl>
    <w:lvl w:ilvl="3" w:tplc="1FF8D260">
      <w:numFmt w:val="bullet"/>
      <w:lvlText w:val="•"/>
      <w:lvlJc w:val="left"/>
      <w:pPr>
        <w:ind w:left="4297" w:hanging="567"/>
      </w:pPr>
      <w:rPr>
        <w:rFonts w:hint="default"/>
        <w:lang w:val="en-US" w:eastAsia="en-US" w:bidi="ar-SA"/>
      </w:rPr>
    </w:lvl>
    <w:lvl w:ilvl="4" w:tplc="2C9CD966">
      <w:numFmt w:val="bullet"/>
      <w:lvlText w:val="•"/>
      <w:lvlJc w:val="left"/>
      <w:pPr>
        <w:ind w:left="5123" w:hanging="567"/>
      </w:pPr>
      <w:rPr>
        <w:rFonts w:hint="default"/>
        <w:lang w:val="en-US" w:eastAsia="en-US" w:bidi="ar-SA"/>
      </w:rPr>
    </w:lvl>
    <w:lvl w:ilvl="5" w:tplc="BF0828E8">
      <w:numFmt w:val="bullet"/>
      <w:lvlText w:val="•"/>
      <w:lvlJc w:val="left"/>
      <w:pPr>
        <w:ind w:left="5949" w:hanging="567"/>
      </w:pPr>
      <w:rPr>
        <w:rFonts w:hint="default"/>
        <w:lang w:val="en-US" w:eastAsia="en-US" w:bidi="ar-SA"/>
      </w:rPr>
    </w:lvl>
    <w:lvl w:ilvl="6" w:tplc="AB3E09C0">
      <w:numFmt w:val="bullet"/>
      <w:lvlText w:val="•"/>
      <w:lvlJc w:val="left"/>
      <w:pPr>
        <w:ind w:left="6775" w:hanging="567"/>
      </w:pPr>
      <w:rPr>
        <w:rFonts w:hint="default"/>
        <w:lang w:val="en-US" w:eastAsia="en-US" w:bidi="ar-SA"/>
      </w:rPr>
    </w:lvl>
    <w:lvl w:ilvl="7" w:tplc="5F26CBA2">
      <w:numFmt w:val="bullet"/>
      <w:lvlText w:val="•"/>
      <w:lvlJc w:val="left"/>
      <w:pPr>
        <w:ind w:left="7601" w:hanging="567"/>
      </w:pPr>
      <w:rPr>
        <w:rFonts w:hint="default"/>
        <w:lang w:val="en-US" w:eastAsia="en-US" w:bidi="ar-SA"/>
      </w:rPr>
    </w:lvl>
    <w:lvl w:ilvl="8" w:tplc="8128389C">
      <w:numFmt w:val="bullet"/>
      <w:lvlText w:val="•"/>
      <w:lvlJc w:val="left"/>
      <w:pPr>
        <w:ind w:left="8427" w:hanging="567"/>
      </w:pPr>
      <w:rPr>
        <w:rFonts w:hint="default"/>
        <w:lang w:val="en-US" w:eastAsia="en-US" w:bidi="ar-SA"/>
      </w:rPr>
    </w:lvl>
  </w:abstractNum>
  <w:abstractNum w:abstractNumId="27">
    <w:nsid w:val="76637FAA"/>
    <w:multiLevelType w:val="hybridMultilevel"/>
    <w:tmpl w:val="BDDE91A4"/>
    <w:lvl w:ilvl="0" w:tplc="A28EB98C">
      <w:numFmt w:val="bullet"/>
      <w:lvlText w:val="•"/>
      <w:lvlJc w:val="left"/>
      <w:pPr>
        <w:ind w:left="154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1" w:tplc="CD4463E0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F2B23EDC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09D48C9E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354885B2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7E04D6A6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241ED878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17C6701C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56D2447E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28">
    <w:nsid w:val="76B70E25"/>
    <w:multiLevelType w:val="hybridMultilevel"/>
    <w:tmpl w:val="A028CC32"/>
    <w:lvl w:ilvl="0" w:tplc="32AA1E4A">
      <w:start w:val="1"/>
      <w:numFmt w:val="lowerLetter"/>
      <w:lvlText w:val="%1."/>
      <w:lvlJc w:val="left"/>
      <w:pPr>
        <w:ind w:left="2356" w:hanging="210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90"/>
        <w:sz w:val="24"/>
        <w:szCs w:val="24"/>
        <w:lang w:val="en-US" w:eastAsia="en-US" w:bidi="ar-SA"/>
      </w:rPr>
    </w:lvl>
    <w:lvl w:ilvl="1" w:tplc="52A0364C">
      <w:numFmt w:val="bullet"/>
      <w:lvlText w:val="•"/>
      <w:lvlJc w:val="left"/>
      <w:pPr>
        <w:ind w:left="3131" w:hanging="210"/>
      </w:pPr>
      <w:rPr>
        <w:rFonts w:hint="default"/>
        <w:lang w:val="en-US" w:eastAsia="en-US" w:bidi="ar-SA"/>
      </w:rPr>
    </w:lvl>
    <w:lvl w:ilvl="2" w:tplc="82EC36C6">
      <w:numFmt w:val="bullet"/>
      <w:lvlText w:val="•"/>
      <w:lvlJc w:val="left"/>
      <w:pPr>
        <w:ind w:left="3903" w:hanging="210"/>
      </w:pPr>
      <w:rPr>
        <w:rFonts w:hint="default"/>
        <w:lang w:val="en-US" w:eastAsia="en-US" w:bidi="ar-SA"/>
      </w:rPr>
    </w:lvl>
    <w:lvl w:ilvl="3" w:tplc="C0E0D11E">
      <w:numFmt w:val="bullet"/>
      <w:lvlText w:val="•"/>
      <w:lvlJc w:val="left"/>
      <w:pPr>
        <w:ind w:left="4675" w:hanging="210"/>
      </w:pPr>
      <w:rPr>
        <w:rFonts w:hint="default"/>
        <w:lang w:val="en-US" w:eastAsia="en-US" w:bidi="ar-SA"/>
      </w:rPr>
    </w:lvl>
    <w:lvl w:ilvl="4" w:tplc="240AF646">
      <w:numFmt w:val="bullet"/>
      <w:lvlText w:val="•"/>
      <w:lvlJc w:val="left"/>
      <w:pPr>
        <w:ind w:left="5447" w:hanging="210"/>
      </w:pPr>
      <w:rPr>
        <w:rFonts w:hint="default"/>
        <w:lang w:val="en-US" w:eastAsia="en-US" w:bidi="ar-SA"/>
      </w:rPr>
    </w:lvl>
    <w:lvl w:ilvl="5" w:tplc="918E610C">
      <w:numFmt w:val="bullet"/>
      <w:lvlText w:val="•"/>
      <w:lvlJc w:val="left"/>
      <w:pPr>
        <w:ind w:left="6219" w:hanging="210"/>
      </w:pPr>
      <w:rPr>
        <w:rFonts w:hint="default"/>
        <w:lang w:val="en-US" w:eastAsia="en-US" w:bidi="ar-SA"/>
      </w:rPr>
    </w:lvl>
    <w:lvl w:ilvl="6" w:tplc="663449BE">
      <w:numFmt w:val="bullet"/>
      <w:lvlText w:val="•"/>
      <w:lvlJc w:val="left"/>
      <w:pPr>
        <w:ind w:left="6991" w:hanging="210"/>
      </w:pPr>
      <w:rPr>
        <w:rFonts w:hint="default"/>
        <w:lang w:val="en-US" w:eastAsia="en-US" w:bidi="ar-SA"/>
      </w:rPr>
    </w:lvl>
    <w:lvl w:ilvl="7" w:tplc="9098B0E2">
      <w:numFmt w:val="bullet"/>
      <w:lvlText w:val="•"/>
      <w:lvlJc w:val="left"/>
      <w:pPr>
        <w:ind w:left="7763" w:hanging="210"/>
      </w:pPr>
      <w:rPr>
        <w:rFonts w:hint="default"/>
        <w:lang w:val="en-US" w:eastAsia="en-US" w:bidi="ar-SA"/>
      </w:rPr>
    </w:lvl>
    <w:lvl w:ilvl="8" w:tplc="6D1C5AEC">
      <w:numFmt w:val="bullet"/>
      <w:lvlText w:val="•"/>
      <w:lvlJc w:val="left"/>
      <w:pPr>
        <w:ind w:left="8535" w:hanging="210"/>
      </w:pPr>
      <w:rPr>
        <w:rFonts w:hint="default"/>
        <w:lang w:val="en-US" w:eastAsia="en-US" w:bidi="ar-SA"/>
      </w:rPr>
    </w:lvl>
  </w:abstractNum>
  <w:abstractNum w:abstractNumId="29">
    <w:nsid w:val="78E70F54"/>
    <w:multiLevelType w:val="hybridMultilevel"/>
    <w:tmpl w:val="92BCA944"/>
    <w:lvl w:ilvl="0" w:tplc="236412B4">
      <w:start w:val="1"/>
      <w:numFmt w:val="decimal"/>
      <w:lvlText w:val="%1."/>
      <w:lvlJc w:val="left"/>
      <w:pPr>
        <w:ind w:left="1546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1" w:tplc="F6EC7226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ar-SA"/>
      </w:rPr>
    </w:lvl>
    <w:lvl w:ilvl="2" w:tplc="AFE45D92">
      <w:numFmt w:val="bullet"/>
      <w:lvlText w:val="•"/>
      <w:lvlJc w:val="left"/>
      <w:pPr>
        <w:ind w:left="3247" w:hanging="360"/>
      </w:pPr>
      <w:rPr>
        <w:rFonts w:hint="default"/>
        <w:lang w:val="en-US" w:eastAsia="en-US" w:bidi="ar-SA"/>
      </w:rPr>
    </w:lvl>
    <w:lvl w:ilvl="3" w:tplc="2DD4A716">
      <w:numFmt w:val="bullet"/>
      <w:lvlText w:val="•"/>
      <w:lvlJc w:val="left"/>
      <w:pPr>
        <w:ind w:left="4101" w:hanging="360"/>
      </w:pPr>
      <w:rPr>
        <w:rFonts w:hint="default"/>
        <w:lang w:val="en-US" w:eastAsia="en-US" w:bidi="ar-SA"/>
      </w:rPr>
    </w:lvl>
    <w:lvl w:ilvl="4" w:tplc="62B67326">
      <w:numFmt w:val="bullet"/>
      <w:lvlText w:val="•"/>
      <w:lvlJc w:val="left"/>
      <w:pPr>
        <w:ind w:left="4955" w:hanging="360"/>
      </w:pPr>
      <w:rPr>
        <w:rFonts w:hint="default"/>
        <w:lang w:val="en-US" w:eastAsia="en-US" w:bidi="ar-SA"/>
      </w:rPr>
    </w:lvl>
    <w:lvl w:ilvl="5" w:tplc="FCE0DB3A">
      <w:numFmt w:val="bullet"/>
      <w:lvlText w:val="•"/>
      <w:lvlJc w:val="left"/>
      <w:pPr>
        <w:ind w:left="5809" w:hanging="360"/>
      </w:pPr>
      <w:rPr>
        <w:rFonts w:hint="default"/>
        <w:lang w:val="en-US" w:eastAsia="en-US" w:bidi="ar-SA"/>
      </w:rPr>
    </w:lvl>
    <w:lvl w:ilvl="6" w:tplc="B95A6128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7" w:tplc="9BC681DA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ar-SA"/>
      </w:rPr>
    </w:lvl>
    <w:lvl w:ilvl="8" w:tplc="29C6EF30">
      <w:numFmt w:val="bullet"/>
      <w:lvlText w:val="•"/>
      <w:lvlJc w:val="left"/>
      <w:pPr>
        <w:ind w:left="8371" w:hanging="360"/>
      </w:pPr>
      <w:rPr>
        <w:rFonts w:hint="default"/>
        <w:lang w:val="en-US" w:eastAsia="en-US" w:bidi="ar-SA"/>
      </w:rPr>
    </w:lvl>
  </w:abstractNum>
  <w:abstractNum w:abstractNumId="30">
    <w:nsid w:val="79935697"/>
    <w:multiLevelType w:val="hybridMultilevel"/>
    <w:tmpl w:val="3D68170C"/>
    <w:lvl w:ilvl="0" w:tplc="6E36AA04">
      <w:start w:val="1"/>
      <w:numFmt w:val="lowerLetter"/>
      <w:lvlText w:val="%1."/>
      <w:lvlJc w:val="left"/>
      <w:pPr>
        <w:ind w:left="1424" w:hanging="238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4"/>
        <w:szCs w:val="24"/>
        <w:lang w:val="en-US" w:eastAsia="en-US" w:bidi="ar-SA"/>
      </w:rPr>
    </w:lvl>
    <w:lvl w:ilvl="1" w:tplc="CD34FD6C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color w:val="231F20"/>
        <w:w w:val="101"/>
        <w:sz w:val="24"/>
        <w:szCs w:val="24"/>
        <w:lang w:val="en-US" w:eastAsia="en-US" w:bidi="ar-SA"/>
      </w:rPr>
    </w:lvl>
    <w:lvl w:ilvl="2" w:tplc="BC3007BA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3" w:tplc="ED50C414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ar-SA"/>
      </w:rPr>
    </w:lvl>
    <w:lvl w:ilvl="4" w:tplc="DE725F02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5" w:tplc="3676AEA6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B0DA194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91AA9F7A">
      <w:numFmt w:val="bullet"/>
      <w:lvlText w:val="•"/>
      <w:lvlJc w:val="left"/>
      <w:pPr>
        <w:ind w:left="7472" w:hanging="360"/>
      </w:pPr>
      <w:rPr>
        <w:rFonts w:hint="default"/>
        <w:lang w:val="en-US" w:eastAsia="en-US" w:bidi="ar-SA"/>
      </w:rPr>
    </w:lvl>
    <w:lvl w:ilvl="8" w:tplc="83C460BA">
      <w:numFmt w:val="bullet"/>
      <w:lvlText w:val="•"/>
      <w:lvlJc w:val="left"/>
      <w:pPr>
        <w:ind w:left="8341" w:hanging="360"/>
      </w:pPr>
      <w:rPr>
        <w:rFonts w:hint="default"/>
        <w:lang w:val="en-US" w:eastAsia="en-US" w:bidi="ar-SA"/>
      </w:rPr>
    </w:lvl>
  </w:abstractNum>
  <w:abstractNum w:abstractNumId="31">
    <w:nsid w:val="7B7A556D"/>
    <w:multiLevelType w:val="hybridMultilevel"/>
    <w:tmpl w:val="F1E819D8"/>
    <w:lvl w:ilvl="0" w:tplc="C4AA4EDA">
      <w:start w:val="1"/>
      <w:numFmt w:val="upperLetter"/>
      <w:lvlText w:val="%1."/>
      <w:lvlJc w:val="left"/>
      <w:pPr>
        <w:ind w:left="1295" w:hanging="469"/>
        <w:jc w:val="left"/>
      </w:pPr>
      <w:rPr>
        <w:rFonts w:ascii="Trebuchet MS" w:eastAsia="Trebuchet MS" w:hAnsi="Trebuchet MS" w:cs="Trebuchet MS" w:hint="default"/>
        <w:color w:val="D2232A"/>
        <w:w w:val="104"/>
        <w:sz w:val="36"/>
        <w:szCs w:val="36"/>
        <w:lang w:val="en-US" w:eastAsia="en-US" w:bidi="ar-SA"/>
      </w:rPr>
    </w:lvl>
    <w:lvl w:ilvl="1" w:tplc="80801180">
      <w:start w:val="1"/>
      <w:numFmt w:val="decimal"/>
      <w:lvlText w:val="%2."/>
      <w:lvlJc w:val="left"/>
      <w:pPr>
        <w:ind w:left="1648" w:hanging="360"/>
        <w:jc w:val="left"/>
      </w:pPr>
      <w:rPr>
        <w:rFonts w:ascii="Times New Roman" w:eastAsia="Times New Roman" w:hAnsi="Times New Roman" w:cs="Times New Roman" w:hint="default"/>
        <w:color w:val="231F20"/>
        <w:w w:val="91"/>
        <w:sz w:val="24"/>
        <w:szCs w:val="24"/>
        <w:lang w:val="en-US" w:eastAsia="en-US" w:bidi="ar-SA"/>
      </w:rPr>
    </w:lvl>
    <w:lvl w:ilvl="2" w:tplc="A6D47FFC">
      <w:numFmt w:val="bullet"/>
      <w:lvlText w:val="•"/>
      <w:lvlJc w:val="left"/>
      <w:pPr>
        <w:ind w:left="2577" w:hanging="360"/>
      </w:pPr>
      <w:rPr>
        <w:rFonts w:hint="default"/>
        <w:lang w:val="en-US" w:eastAsia="en-US" w:bidi="ar-SA"/>
      </w:rPr>
    </w:lvl>
    <w:lvl w:ilvl="3" w:tplc="5DCCE624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4" w:tplc="92D6B6CA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  <w:lvl w:ilvl="5" w:tplc="0B260AFE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2EF83510">
      <w:numFmt w:val="bullet"/>
      <w:lvlText w:val="•"/>
      <w:lvlJc w:val="left"/>
      <w:pPr>
        <w:ind w:left="6328" w:hanging="360"/>
      </w:pPr>
      <w:rPr>
        <w:rFonts w:hint="default"/>
        <w:lang w:val="en-US" w:eastAsia="en-US" w:bidi="ar-SA"/>
      </w:rPr>
    </w:lvl>
    <w:lvl w:ilvl="7" w:tplc="38F44F72">
      <w:numFmt w:val="bullet"/>
      <w:lvlText w:val="•"/>
      <w:lvlJc w:val="left"/>
      <w:pPr>
        <w:ind w:left="7266" w:hanging="360"/>
      </w:pPr>
      <w:rPr>
        <w:rFonts w:hint="default"/>
        <w:lang w:val="en-US" w:eastAsia="en-US" w:bidi="ar-SA"/>
      </w:rPr>
    </w:lvl>
    <w:lvl w:ilvl="8" w:tplc="338E4334">
      <w:numFmt w:val="bullet"/>
      <w:lvlText w:val="•"/>
      <w:lvlJc w:val="left"/>
      <w:pPr>
        <w:ind w:left="8203" w:hanging="360"/>
      </w:pPr>
      <w:rPr>
        <w:rFonts w:hint="default"/>
        <w:lang w:val="en-US" w:eastAsia="en-US" w:bidi="ar-SA"/>
      </w:rPr>
    </w:lvl>
  </w:abstractNum>
  <w:abstractNum w:abstractNumId="32">
    <w:nsid w:val="7E485890"/>
    <w:multiLevelType w:val="hybridMultilevel"/>
    <w:tmpl w:val="9E0A58E6"/>
    <w:lvl w:ilvl="0" w:tplc="ED2EBEC8">
      <w:start w:val="1"/>
      <w:numFmt w:val="lowerRoman"/>
      <w:lvlText w:val="%1."/>
      <w:lvlJc w:val="left"/>
      <w:pPr>
        <w:ind w:left="2986" w:hanging="360"/>
        <w:jc w:val="left"/>
      </w:pPr>
      <w:rPr>
        <w:rFonts w:ascii="Times New Roman" w:eastAsia="Times New Roman" w:hAnsi="Times New Roman" w:cs="Times New Roman" w:hint="default"/>
        <w:color w:val="231F20"/>
        <w:w w:val="84"/>
        <w:sz w:val="24"/>
        <w:szCs w:val="24"/>
        <w:lang w:val="en-US" w:eastAsia="en-US" w:bidi="ar-SA"/>
      </w:rPr>
    </w:lvl>
    <w:lvl w:ilvl="1" w:tplc="6E4244FC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2" w:tplc="DB748872">
      <w:numFmt w:val="bullet"/>
      <w:lvlText w:val="•"/>
      <w:lvlJc w:val="left"/>
      <w:pPr>
        <w:ind w:left="4399" w:hanging="360"/>
      </w:pPr>
      <w:rPr>
        <w:rFonts w:hint="default"/>
        <w:lang w:val="en-US" w:eastAsia="en-US" w:bidi="ar-SA"/>
      </w:rPr>
    </w:lvl>
    <w:lvl w:ilvl="3" w:tplc="0CF0BA94">
      <w:numFmt w:val="bullet"/>
      <w:lvlText w:val="•"/>
      <w:lvlJc w:val="left"/>
      <w:pPr>
        <w:ind w:left="5109" w:hanging="360"/>
      </w:pPr>
      <w:rPr>
        <w:rFonts w:hint="default"/>
        <w:lang w:val="en-US" w:eastAsia="en-US" w:bidi="ar-SA"/>
      </w:rPr>
    </w:lvl>
    <w:lvl w:ilvl="4" w:tplc="304C3932">
      <w:numFmt w:val="bullet"/>
      <w:lvlText w:val="•"/>
      <w:lvlJc w:val="left"/>
      <w:pPr>
        <w:ind w:left="5819" w:hanging="360"/>
      </w:pPr>
      <w:rPr>
        <w:rFonts w:hint="default"/>
        <w:lang w:val="en-US" w:eastAsia="en-US" w:bidi="ar-SA"/>
      </w:rPr>
    </w:lvl>
    <w:lvl w:ilvl="5" w:tplc="956CF158">
      <w:numFmt w:val="bullet"/>
      <w:lvlText w:val="•"/>
      <w:lvlJc w:val="left"/>
      <w:pPr>
        <w:ind w:left="6529" w:hanging="360"/>
      </w:pPr>
      <w:rPr>
        <w:rFonts w:hint="default"/>
        <w:lang w:val="en-US" w:eastAsia="en-US" w:bidi="ar-SA"/>
      </w:rPr>
    </w:lvl>
    <w:lvl w:ilvl="6" w:tplc="5CF20492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7" w:tplc="B084469C">
      <w:numFmt w:val="bullet"/>
      <w:lvlText w:val="•"/>
      <w:lvlJc w:val="left"/>
      <w:pPr>
        <w:ind w:left="7949" w:hanging="360"/>
      </w:pPr>
      <w:rPr>
        <w:rFonts w:hint="default"/>
        <w:lang w:val="en-US" w:eastAsia="en-US" w:bidi="ar-SA"/>
      </w:rPr>
    </w:lvl>
    <w:lvl w:ilvl="8" w:tplc="44C477D0">
      <w:numFmt w:val="bullet"/>
      <w:lvlText w:val="•"/>
      <w:lvlJc w:val="left"/>
      <w:pPr>
        <w:ind w:left="8659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27"/>
  </w:num>
  <w:num w:numId="5">
    <w:abstractNumId w:val="28"/>
  </w:num>
  <w:num w:numId="6">
    <w:abstractNumId w:val="10"/>
  </w:num>
  <w:num w:numId="7">
    <w:abstractNumId w:val="24"/>
  </w:num>
  <w:num w:numId="8">
    <w:abstractNumId w:val="16"/>
  </w:num>
  <w:num w:numId="9">
    <w:abstractNumId w:val="26"/>
  </w:num>
  <w:num w:numId="10">
    <w:abstractNumId w:val="2"/>
  </w:num>
  <w:num w:numId="11">
    <w:abstractNumId w:val="23"/>
  </w:num>
  <w:num w:numId="12">
    <w:abstractNumId w:val="7"/>
  </w:num>
  <w:num w:numId="13">
    <w:abstractNumId w:val="30"/>
  </w:num>
  <w:num w:numId="14">
    <w:abstractNumId w:val="4"/>
  </w:num>
  <w:num w:numId="15">
    <w:abstractNumId w:val="29"/>
  </w:num>
  <w:num w:numId="16">
    <w:abstractNumId w:val="17"/>
  </w:num>
  <w:num w:numId="17">
    <w:abstractNumId w:val="18"/>
  </w:num>
  <w:num w:numId="18">
    <w:abstractNumId w:val="8"/>
  </w:num>
  <w:num w:numId="19">
    <w:abstractNumId w:val="21"/>
  </w:num>
  <w:num w:numId="20">
    <w:abstractNumId w:val="3"/>
  </w:num>
  <w:num w:numId="21">
    <w:abstractNumId w:val="31"/>
  </w:num>
  <w:num w:numId="22">
    <w:abstractNumId w:val="9"/>
  </w:num>
  <w:num w:numId="23">
    <w:abstractNumId w:val="1"/>
  </w:num>
  <w:num w:numId="24">
    <w:abstractNumId w:val="19"/>
  </w:num>
  <w:num w:numId="25">
    <w:abstractNumId w:val="22"/>
  </w:num>
  <w:num w:numId="26">
    <w:abstractNumId w:val="0"/>
  </w:num>
  <w:num w:numId="27">
    <w:abstractNumId w:val="32"/>
  </w:num>
  <w:num w:numId="28">
    <w:abstractNumId w:val="20"/>
  </w:num>
  <w:num w:numId="29">
    <w:abstractNumId w:val="12"/>
  </w:num>
  <w:num w:numId="30">
    <w:abstractNumId w:val="13"/>
  </w:num>
  <w:num w:numId="31">
    <w:abstractNumId w:val="15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1689"/>
    <w:rsid w:val="00091689"/>
    <w:rsid w:val="00487E26"/>
    <w:rsid w:val="00823B4B"/>
    <w:rsid w:val="00CF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16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91689"/>
    <w:pPr>
      <w:spacing w:before="98"/>
      <w:ind w:left="826"/>
      <w:outlineLvl w:val="0"/>
    </w:pPr>
    <w:rPr>
      <w:rFonts w:ascii="Trebuchet MS" w:eastAsia="Trebuchet MS" w:hAnsi="Trebuchet MS" w:cs="Trebuchet MS"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091689"/>
    <w:pPr>
      <w:ind w:left="1246" w:hanging="470"/>
      <w:outlineLvl w:val="1"/>
    </w:pPr>
    <w:rPr>
      <w:rFonts w:ascii="Trebuchet MS" w:eastAsia="Trebuchet MS" w:hAnsi="Trebuchet MS" w:cs="Trebuchet MS"/>
      <w:sz w:val="36"/>
      <w:szCs w:val="36"/>
    </w:rPr>
  </w:style>
  <w:style w:type="paragraph" w:styleId="Heading3">
    <w:name w:val="heading 3"/>
    <w:basedOn w:val="Normal"/>
    <w:link w:val="Heading3Char"/>
    <w:uiPriority w:val="1"/>
    <w:qFormat/>
    <w:rsid w:val="00091689"/>
    <w:pPr>
      <w:ind w:left="826"/>
      <w:outlineLvl w:val="2"/>
    </w:pPr>
    <w:rPr>
      <w:rFonts w:ascii="Trebuchet MS" w:eastAsia="Trebuchet MS" w:hAnsi="Trebuchet MS" w:cs="Trebuchet MS"/>
      <w:sz w:val="32"/>
      <w:szCs w:val="32"/>
    </w:rPr>
  </w:style>
  <w:style w:type="paragraph" w:styleId="Heading4">
    <w:name w:val="heading 4"/>
    <w:basedOn w:val="Normal"/>
    <w:link w:val="Heading4Char"/>
    <w:uiPriority w:val="1"/>
    <w:qFormat/>
    <w:rsid w:val="00091689"/>
    <w:pPr>
      <w:spacing w:before="1"/>
      <w:ind w:left="157"/>
      <w:outlineLvl w:val="3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1"/>
    <w:qFormat/>
    <w:rsid w:val="00091689"/>
    <w:pPr>
      <w:spacing w:before="61"/>
      <w:ind w:left="826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91689"/>
    <w:rPr>
      <w:rFonts w:ascii="Trebuchet MS" w:eastAsia="Trebuchet MS" w:hAnsi="Trebuchet MS" w:cs="Trebuchet MS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091689"/>
    <w:rPr>
      <w:rFonts w:ascii="Trebuchet MS" w:eastAsia="Trebuchet MS" w:hAnsi="Trebuchet MS" w:cs="Trebuchet MS"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091689"/>
    <w:rPr>
      <w:rFonts w:ascii="Trebuchet MS" w:eastAsia="Trebuchet MS" w:hAnsi="Trebuchet MS" w:cs="Trebuchet MS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091689"/>
    <w:rPr>
      <w:rFonts w:ascii="Trebuchet MS" w:eastAsia="Trebuchet MS" w:hAnsi="Trebuchet MS" w:cs="Trebuchet MS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rsid w:val="0009168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091689"/>
    <w:pPr>
      <w:spacing w:before="263"/>
      <w:ind w:left="2172" w:hanging="821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091689"/>
    <w:pPr>
      <w:ind w:left="2172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9168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916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"/>
    <w:qFormat/>
    <w:rsid w:val="00091689"/>
    <w:pPr>
      <w:spacing w:before="93"/>
      <w:ind w:left="4896" w:right="653" w:hanging="3075"/>
    </w:pPr>
    <w:rPr>
      <w:rFonts w:ascii="Trebuchet MS" w:eastAsia="Trebuchet MS" w:hAnsi="Trebuchet MS" w:cs="Trebuchet MS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sid w:val="00091689"/>
    <w:rPr>
      <w:rFonts w:ascii="Trebuchet MS" w:eastAsia="Trebuchet MS" w:hAnsi="Trebuchet MS" w:cs="Trebuchet MS"/>
      <w:sz w:val="72"/>
      <w:szCs w:val="72"/>
      <w:lang w:val="en-US"/>
    </w:rPr>
  </w:style>
  <w:style w:type="paragraph" w:styleId="ListParagraph">
    <w:name w:val="List Paragraph"/>
    <w:basedOn w:val="Normal"/>
    <w:uiPriority w:val="1"/>
    <w:qFormat/>
    <w:rsid w:val="00091689"/>
    <w:pPr>
      <w:spacing w:before="71"/>
      <w:ind w:left="2266" w:hanging="361"/>
    </w:pPr>
  </w:style>
  <w:style w:type="paragraph" w:customStyle="1" w:styleId="TableParagraph">
    <w:name w:val="Table Paragraph"/>
    <w:basedOn w:val="Normal"/>
    <w:uiPriority w:val="1"/>
    <w:qFormat/>
    <w:rsid w:val="00091689"/>
    <w:pPr>
      <w:spacing w:before="41"/>
      <w:ind w:left="8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68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6034</Characters>
  <Application>Microsoft Office Word</Application>
  <DocSecurity>0</DocSecurity>
  <Lines>50</Lines>
  <Paragraphs>14</Paragraphs>
  <ScaleCrop>false</ScaleCrop>
  <Company/>
  <LinksUpToDate>false</LinksUpToDate>
  <CharactersWithSpaces>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3</cp:revision>
  <dcterms:created xsi:type="dcterms:W3CDTF">2020-11-28T12:48:00Z</dcterms:created>
  <dcterms:modified xsi:type="dcterms:W3CDTF">2021-07-16T03:08:00Z</dcterms:modified>
</cp:coreProperties>
</file>